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7A8" w:rsidRPr="0080435E" w:rsidRDefault="003267A8" w:rsidP="000E1F4F">
      <w:pPr>
        <w:suppressAutoHyphens/>
        <w:spacing w:after="0" w:line="240" w:lineRule="auto"/>
        <w:rPr>
          <w:rFonts w:ascii="Arial" w:hAnsi="Arial" w:cs="Arial"/>
          <w:b/>
          <w:sz w:val="44"/>
          <w:szCs w:val="44"/>
          <w:lang w:eastAsia="ar-SA"/>
        </w:rPr>
      </w:pPr>
    </w:p>
    <w:p w:rsidR="00A91C61" w:rsidRPr="0080435E" w:rsidRDefault="00FA520A" w:rsidP="003267A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0435E">
        <w:rPr>
          <w:rFonts w:ascii="Arial" w:hAnsi="Arial" w:cs="Arial"/>
          <w:b/>
          <w:sz w:val="44"/>
          <w:szCs w:val="44"/>
          <w:lang w:eastAsia="ar-SA"/>
        </w:rPr>
        <w:t>Opis</w:t>
      </w:r>
      <w:r w:rsidR="00A91C61" w:rsidRPr="0080435E">
        <w:rPr>
          <w:rFonts w:ascii="Arial" w:hAnsi="Arial" w:cs="Arial"/>
          <w:b/>
          <w:sz w:val="44"/>
          <w:szCs w:val="44"/>
          <w:lang w:eastAsia="ar-SA"/>
        </w:rPr>
        <w:t xml:space="preserve"> przedmiotu zamówienia</w:t>
      </w: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p w:rsidR="00A91C61" w:rsidRPr="000A4168" w:rsidRDefault="00A91C61" w:rsidP="00A91C61">
      <w:pPr>
        <w:suppressAutoHyphens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77"/>
        <w:gridCol w:w="5259"/>
      </w:tblGrid>
      <w:tr w:rsidR="0085764D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Nazwa zamówienia: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0452EA" w:rsidRDefault="000452EA" w:rsidP="0085764D">
            <w:pPr>
              <w:suppressAutoHyphens/>
              <w:spacing w:after="0" w:line="360" w:lineRule="auto"/>
              <w:rPr>
                <w:rFonts w:cs="Calibri"/>
                <w:b/>
                <w:i/>
              </w:rPr>
            </w:pPr>
          </w:p>
          <w:p w:rsidR="003267A8" w:rsidRPr="00316A82" w:rsidRDefault="00B023FA" w:rsidP="00B023FA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  <w:r w:rsidRPr="007B4D4F">
              <w:rPr>
                <w:rFonts w:cs="Calibri"/>
                <w:b/>
              </w:rPr>
              <w:t>Przedmiotem zamówienia jest wykonanie robót budowlanych w ramach zadania pn. „Modernizacja instalacji centralnego ogrzewania w budynku Urzędu Miejskiego przy al. Powstańców Wielkopolskich 18”.</w:t>
            </w:r>
          </w:p>
        </w:tc>
      </w:tr>
      <w:tr w:rsidR="0085764D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 xml:space="preserve">Adres obiektu budowlanego 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</w:p>
          <w:p w:rsidR="00C23907" w:rsidRPr="000E1F4F" w:rsidRDefault="000452EA" w:rsidP="000E1F4F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 xml:space="preserve">ul. </w:t>
            </w:r>
            <w:r w:rsidR="006148EE">
              <w:rPr>
                <w:rFonts w:cs="Calibri"/>
                <w:b/>
              </w:rPr>
              <w:t>Aleja Powstańców W</w:t>
            </w:r>
            <w:r w:rsidR="000E1F4F" w:rsidRPr="000E1F4F">
              <w:rPr>
                <w:rFonts w:cs="Calibri"/>
                <w:b/>
              </w:rPr>
              <w:t>ielkopolskich 18</w:t>
            </w:r>
          </w:p>
          <w:p w:rsidR="0085764D" w:rsidRPr="000E1F4F" w:rsidRDefault="0085764D" w:rsidP="000E1F4F">
            <w:pPr>
              <w:suppressAutoHyphens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63-400 Ostrów Wielkopolski</w:t>
            </w:r>
          </w:p>
          <w:p w:rsidR="000E1F4F" w:rsidRPr="000E1F4F" w:rsidRDefault="00BE1640" w:rsidP="000E1F4F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D</w:t>
            </w:r>
            <w:r w:rsidR="000E1F4F" w:rsidRPr="000E1F4F"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z. nr  18/4, obręb 0078</w:t>
            </w:r>
          </w:p>
          <w:p w:rsidR="003C289A" w:rsidRPr="00316A82" w:rsidRDefault="000E1F4F" w:rsidP="000E1F4F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  <w:r w:rsidRPr="000E1F4F">
              <w:rPr>
                <w:rFonts w:ascii="Arial" w:hAnsi="Arial" w:cs="Arial"/>
                <w:b/>
                <w:color w:val="000000"/>
                <w:sz w:val="20"/>
                <w:szCs w:val="20"/>
                <w:lang w:eastAsia="ar-SA"/>
              </w:rPr>
              <w:t>jednostka ewidencyjna 301701_1 Ostrów Wielkopolski</w:t>
            </w:r>
            <w:r w:rsidRPr="000E1F4F">
              <w:rPr>
                <w:rFonts w:cs="Calibri"/>
                <w:b/>
              </w:rPr>
              <w:t xml:space="preserve"> </w:t>
            </w:r>
            <w:r w:rsidR="00C23907" w:rsidRPr="000E1F4F">
              <w:rPr>
                <w:rFonts w:cs="Calibri"/>
                <w:b/>
              </w:rPr>
              <w:br/>
            </w:r>
            <w:r w:rsidR="00C23907" w:rsidRPr="000E1F4F">
              <w:rPr>
                <w:rFonts w:cs="Calibri"/>
                <w:b/>
              </w:rPr>
              <w:br/>
            </w:r>
          </w:p>
        </w:tc>
      </w:tr>
      <w:tr w:rsidR="000A4168" w:rsidRPr="0085764D" w:rsidTr="003267A8">
        <w:trPr>
          <w:jc w:val="center"/>
        </w:trPr>
        <w:tc>
          <w:tcPr>
            <w:tcW w:w="37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Nazwa i adres Zamawiającego:</w:t>
            </w: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  <w:p w:rsidR="00A91C61" w:rsidRPr="000E1F4F" w:rsidRDefault="00A91C61" w:rsidP="0085764D">
            <w:pPr>
              <w:suppressAutoHyphens/>
              <w:spacing w:after="0" w:line="360" w:lineRule="auto"/>
              <w:rPr>
                <w:rFonts w:cs="Calibri"/>
                <w:b/>
              </w:rPr>
            </w:pPr>
          </w:p>
        </w:tc>
        <w:tc>
          <w:tcPr>
            <w:tcW w:w="525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A91C61" w:rsidRPr="00316A82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Gmina Miasto Ostrów Wielkopolski</w:t>
            </w: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al. Powstańców Wielkopolskich 18</w:t>
            </w:r>
          </w:p>
          <w:p w:rsidR="00A91C61" w:rsidRPr="000E1F4F" w:rsidRDefault="00A91C61" w:rsidP="000E1F4F">
            <w:pPr>
              <w:suppressAutoHyphens/>
              <w:autoSpaceDE w:val="0"/>
              <w:spacing w:after="0" w:line="360" w:lineRule="auto"/>
              <w:jc w:val="center"/>
              <w:rPr>
                <w:rFonts w:cs="Calibri"/>
                <w:b/>
              </w:rPr>
            </w:pPr>
            <w:r w:rsidRPr="000E1F4F">
              <w:rPr>
                <w:rFonts w:cs="Calibri"/>
                <w:b/>
              </w:rPr>
              <w:t>63-400 Ostrów Wielkopolski</w:t>
            </w:r>
            <w:r w:rsidR="006D5CCE" w:rsidRPr="000E1F4F">
              <w:rPr>
                <w:rFonts w:cs="Calibri"/>
                <w:b/>
              </w:rPr>
              <w:t>.</w:t>
            </w:r>
          </w:p>
          <w:p w:rsidR="00A91C61" w:rsidRPr="00316A82" w:rsidRDefault="00A91C61" w:rsidP="0085764D">
            <w:pPr>
              <w:suppressAutoHyphens/>
              <w:spacing w:after="0" w:line="360" w:lineRule="auto"/>
              <w:jc w:val="center"/>
              <w:rPr>
                <w:rFonts w:cs="Calibri"/>
                <w:b/>
                <w:i/>
              </w:rPr>
            </w:pPr>
          </w:p>
        </w:tc>
      </w:tr>
    </w:tbl>
    <w:p w:rsidR="00A91C61" w:rsidRPr="0085764D" w:rsidRDefault="00A91C61" w:rsidP="00A91C61">
      <w:pPr>
        <w:suppressAutoHyphens/>
        <w:spacing w:after="0" w:line="240" w:lineRule="auto"/>
        <w:rPr>
          <w:rFonts w:ascii="Arial" w:hAnsi="Arial" w:cs="Arial"/>
          <w:b/>
          <w:color w:val="FF0000"/>
          <w:sz w:val="24"/>
          <w:szCs w:val="24"/>
          <w:lang w:eastAsia="ar-SA"/>
        </w:rPr>
      </w:pPr>
    </w:p>
    <w:p w:rsidR="000E1F4F" w:rsidRPr="00FF5813" w:rsidRDefault="000E1F4F" w:rsidP="000E1F4F">
      <w:pPr>
        <w:pStyle w:val="Standard"/>
        <w:widowControl/>
        <w:suppressAutoHyphens w:val="0"/>
        <w:autoSpaceDE/>
        <w:rPr>
          <w:rFonts w:ascii="Calibri" w:hAnsi="Calibri" w:cs="Times New Roman"/>
          <w:i/>
          <w:kern w:val="0"/>
          <w:sz w:val="22"/>
          <w:szCs w:val="22"/>
          <w:lang w:eastAsia="en-US"/>
        </w:rPr>
      </w:pPr>
    </w:p>
    <w:p w:rsidR="00C25D7D" w:rsidRPr="00B50E5C" w:rsidRDefault="00C25D7D" w:rsidP="00C25D7D">
      <w:pPr>
        <w:pStyle w:val="Standard"/>
        <w:widowControl/>
        <w:suppressAutoHyphens w:val="0"/>
        <w:autoSpaceDE/>
        <w:rPr>
          <w:rFonts w:ascii="Calibri" w:hAnsi="Calibri" w:cs="Times New Roman"/>
          <w:kern w:val="0"/>
          <w:sz w:val="22"/>
          <w:szCs w:val="22"/>
          <w:lang w:eastAsia="en-US"/>
        </w:rPr>
      </w:pPr>
      <w:r w:rsidRPr="00B50E5C">
        <w:rPr>
          <w:rFonts w:ascii="Calibri" w:hAnsi="Calibri" w:cs="Times New Roman"/>
          <w:kern w:val="0"/>
          <w:sz w:val="22"/>
          <w:szCs w:val="22"/>
          <w:lang w:eastAsia="en-US"/>
        </w:rPr>
        <w:t>CVP 45450000-6 Roboty budowlane wykończeniowe, pozostałe</w:t>
      </w:r>
    </w:p>
    <w:p w:rsidR="00B155E4" w:rsidRPr="009D5643" w:rsidRDefault="00BF3323" w:rsidP="00C25D7D">
      <w:pPr>
        <w:pStyle w:val="Standard"/>
        <w:widowControl/>
        <w:suppressAutoHyphens w:val="0"/>
        <w:autoSpaceDE/>
        <w:jc w:val="both"/>
        <w:rPr>
          <w:rFonts w:ascii="Calibri" w:hAnsi="Calibri" w:cs="Times New Roman"/>
          <w:kern w:val="0"/>
          <w:sz w:val="22"/>
          <w:szCs w:val="22"/>
          <w:lang w:eastAsia="en-US"/>
        </w:rPr>
      </w:pPr>
      <w:r>
        <w:rPr>
          <w:rFonts w:ascii="Calibri" w:hAnsi="Calibri" w:cs="Times New Roman"/>
          <w:kern w:val="0"/>
          <w:sz w:val="22"/>
          <w:szCs w:val="22"/>
          <w:lang w:eastAsia="en-US"/>
        </w:rPr>
        <w:t>CPV</w:t>
      </w:r>
      <w:r w:rsidR="00C25D7D" w:rsidRPr="00B50E5C">
        <w:rPr>
          <w:rFonts w:ascii="Calibri" w:hAnsi="Calibri" w:cs="Times New Roman"/>
          <w:kern w:val="0"/>
          <w:sz w:val="22"/>
          <w:szCs w:val="22"/>
          <w:lang w:eastAsia="en-US"/>
        </w:rPr>
        <w:t xml:space="preserve"> 45331100-7 Instalowanie centralnego ogrzewania</w:t>
      </w:r>
    </w:p>
    <w:p w:rsidR="00BE1640" w:rsidRPr="00BF3323" w:rsidRDefault="00BE1640" w:rsidP="00BE1640">
      <w:pPr>
        <w:tabs>
          <w:tab w:val="left" w:pos="1985"/>
        </w:tabs>
        <w:spacing w:after="0"/>
      </w:pPr>
      <w:r w:rsidRPr="00BF3323">
        <w:t>CPV 45000000-7 Roboty budowlane</w:t>
      </w:r>
    </w:p>
    <w:p w:rsidR="00BE1640" w:rsidRPr="00BF3323" w:rsidRDefault="00BE1640" w:rsidP="00BE1640">
      <w:pPr>
        <w:tabs>
          <w:tab w:val="left" w:pos="1985"/>
        </w:tabs>
        <w:spacing w:after="0"/>
      </w:pPr>
      <w:r w:rsidRPr="00BF3323">
        <w:t>CPV 45111220-6 Roboty w zakresie usuwan</w:t>
      </w:r>
      <w:r w:rsidR="00152EE7" w:rsidRPr="00BF3323">
        <w:t>i</w:t>
      </w:r>
      <w:r w:rsidRPr="00BF3323">
        <w:t>a gruzu</w:t>
      </w:r>
    </w:p>
    <w:p w:rsidR="00BE1640" w:rsidRPr="00BF3323" w:rsidRDefault="00BE1640" w:rsidP="00BE1640">
      <w:pPr>
        <w:tabs>
          <w:tab w:val="left" w:pos="1985"/>
        </w:tabs>
        <w:spacing w:after="0"/>
      </w:pPr>
      <w:r w:rsidRPr="00BF3323">
        <w:t>CPV 90511000-2 Usługi wywozu odpadów</w:t>
      </w:r>
    </w:p>
    <w:p w:rsidR="00D55777" w:rsidRPr="00BF3323" w:rsidRDefault="00D55777" w:rsidP="00006938">
      <w:pPr>
        <w:suppressAutoHyphens/>
        <w:spacing w:after="0"/>
        <w:jc w:val="both"/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043A44" w:rsidRDefault="00043A44" w:rsidP="00006938">
      <w:pPr>
        <w:suppressAutoHyphens/>
        <w:spacing w:after="0"/>
        <w:jc w:val="both"/>
        <w:rPr>
          <w:i/>
        </w:rPr>
      </w:pPr>
    </w:p>
    <w:p w:rsidR="000E1F4F" w:rsidRDefault="000E1F4F" w:rsidP="00006938">
      <w:pPr>
        <w:suppressAutoHyphens/>
        <w:spacing w:after="0"/>
        <w:jc w:val="both"/>
        <w:rPr>
          <w:i/>
        </w:rPr>
      </w:pPr>
    </w:p>
    <w:p w:rsidR="006148EE" w:rsidRDefault="006148EE" w:rsidP="00006938">
      <w:pPr>
        <w:suppressAutoHyphens/>
        <w:spacing w:after="0"/>
        <w:jc w:val="both"/>
        <w:rPr>
          <w:i/>
        </w:rPr>
      </w:pPr>
    </w:p>
    <w:p w:rsidR="00A96CC4" w:rsidRDefault="00A96CC4" w:rsidP="00006938">
      <w:pPr>
        <w:suppressAutoHyphens/>
        <w:spacing w:after="0"/>
        <w:jc w:val="both"/>
        <w:rPr>
          <w:i/>
        </w:rPr>
      </w:pPr>
    </w:p>
    <w:p w:rsidR="00BE1640" w:rsidRPr="006148EE" w:rsidRDefault="00BE1640" w:rsidP="00BE1640">
      <w:pPr>
        <w:suppressAutoHyphens/>
        <w:spacing w:after="0"/>
        <w:jc w:val="both"/>
        <w:rPr>
          <w:rFonts w:ascii="Arial" w:hAnsi="Arial" w:cs="Arial"/>
          <w:color w:val="FF0000"/>
          <w:sz w:val="20"/>
          <w:szCs w:val="20"/>
        </w:rPr>
      </w:pPr>
    </w:p>
    <w:p w:rsidR="00BE1640" w:rsidRPr="006148EE" w:rsidRDefault="00BE1640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lastRenderedPageBreak/>
        <w:t>I. OPIS PRZEDMIOTU ZAMÓWIENIA</w:t>
      </w:r>
    </w:p>
    <w:p w:rsidR="000E1F4F" w:rsidRPr="006148EE" w:rsidRDefault="000E1F4F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50E5C" w:rsidRPr="006148EE" w:rsidRDefault="00B50E5C" w:rsidP="006148EE">
      <w:pPr>
        <w:pStyle w:val="Akapitzlist"/>
        <w:suppressAutoHyphens/>
        <w:spacing w:after="0" w:line="280" w:lineRule="atLeast"/>
        <w:ind w:left="1080"/>
        <w:jc w:val="both"/>
        <w:rPr>
          <w:rFonts w:ascii="Arial" w:hAnsi="Arial" w:cs="Arial"/>
          <w:b/>
          <w:sz w:val="20"/>
          <w:szCs w:val="20"/>
        </w:rPr>
      </w:pPr>
    </w:p>
    <w:p w:rsidR="000E1F4F" w:rsidRPr="006148EE" w:rsidRDefault="000E1F4F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 xml:space="preserve">1. </w:t>
      </w:r>
      <w:r w:rsidR="00A91C61" w:rsidRPr="006148EE">
        <w:rPr>
          <w:rFonts w:ascii="Arial" w:hAnsi="Arial" w:cs="Arial"/>
          <w:sz w:val="20"/>
          <w:szCs w:val="20"/>
        </w:rPr>
        <w:t xml:space="preserve">Przedmiotem zamówienia jest </w:t>
      </w:r>
      <w:r w:rsidR="00AC0FD7" w:rsidRPr="006148EE">
        <w:rPr>
          <w:rFonts w:ascii="Arial" w:hAnsi="Arial" w:cs="Arial"/>
          <w:sz w:val="20"/>
          <w:szCs w:val="20"/>
        </w:rPr>
        <w:t xml:space="preserve">wykonanie </w:t>
      </w:r>
      <w:r w:rsidR="002F2CC3" w:rsidRPr="006148EE">
        <w:rPr>
          <w:rFonts w:ascii="Arial" w:hAnsi="Arial" w:cs="Arial"/>
          <w:sz w:val="20"/>
          <w:szCs w:val="20"/>
        </w:rPr>
        <w:t xml:space="preserve">robót budowlanych </w:t>
      </w:r>
      <w:r w:rsidR="00D338BB" w:rsidRPr="006148EE">
        <w:rPr>
          <w:rFonts w:ascii="Arial" w:hAnsi="Arial" w:cs="Arial"/>
          <w:sz w:val="20"/>
          <w:szCs w:val="20"/>
        </w:rPr>
        <w:t>obejmujących modernizację</w:t>
      </w:r>
      <w:r w:rsidR="000C5C4B" w:rsidRPr="006148EE">
        <w:rPr>
          <w:rFonts w:ascii="Arial" w:hAnsi="Arial" w:cs="Arial"/>
          <w:sz w:val="20"/>
          <w:szCs w:val="20"/>
        </w:rPr>
        <w:t xml:space="preserve"> </w:t>
      </w:r>
      <w:r w:rsidRPr="006148EE">
        <w:rPr>
          <w:rFonts w:ascii="Arial" w:hAnsi="Arial" w:cs="Arial"/>
          <w:color w:val="000000"/>
          <w:sz w:val="20"/>
          <w:szCs w:val="20"/>
          <w:lang w:eastAsia="ar-SA"/>
        </w:rPr>
        <w:t>instalacji centralnego ogrzewania w budynku Urzędu Miejskiego przy al. Powstańców Wielkopolskich 18</w:t>
      </w:r>
      <w:r w:rsidR="00BE1640" w:rsidRPr="006148EE">
        <w:rPr>
          <w:rFonts w:ascii="Arial" w:hAnsi="Arial" w:cs="Arial"/>
          <w:color w:val="000000"/>
          <w:sz w:val="20"/>
          <w:szCs w:val="20"/>
          <w:lang w:eastAsia="ar-SA"/>
        </w:rPr>
        <w:t xml:space="preserve"> 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  <w:lang w:eastAsia="ar-SA"/>
        </w:rPr>
        <w:t>w ramach zadania „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</w:rPr>
        <w:t xml:space="preserve">Modernizacja 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  <w:lang w:eastAsia="ar-SA"/>
        </w:rPr>
        <w:t>instalacji centralnego ogrzewania w budynku Urzędu Miejskiego przy al. Powstańców Wielkopolskich 18”</w:t>
      </w:r>
      <w:r w:rsidRPr="006148EE">
        <w:rPr>
          <w:rFonts w:ascii="Arial" w:hAnsi="Arial" w:cs="Arial"/>
          <w:color w:val="000000" w:themeColor="text1"/>
          <w:sz w:val="20"/>
          <w:szCs w:val="20"/>
          <w:lang w:eastAsia="ar-SA"/>
        </w:rPr>
        <w:t>.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 </w:t>
      </w:r>
      <w:r w:rsidR="00250DE3" w:rsidRPr="006148EE">
        <w:rPr>
          <w:rFonts w:ascii="Arial" w:hAnsi="Arial" w:cs="Arial"/>
          <w:sz w:val="20"/>
          <w:szCs w:val="20"/>
        </w:rPr>
        <w:t xml:space="preserve">Budynek </w:t>
      </w:r>
      <w:r w:rsidR="00335F12" w:rsidRPr="006148EE">
        <w:rPr>
          <w:rFonts w:ascii="Arial" w:hAnsi="Arial" w:cs="Arial"/>
          <w:sz w:val="20"/>
          <w:szCs w:val="20"/>
        </w:rPr>
        <w:t>zlokalizowan</w:t>
      </w:r>
      <w:r w:rsidR="00250DE3" w:rsidRPr="006148EE">
        <w:rPr>
          <w:rFonts w:ascii="Arial" w:hAnsi="Arial" w:cs="Arial"/>
          <w:sz w:val="20"/>
          <w:szCs w:val="20"/>
        </w:rPr>
        <w:t>y</w:t>
      </w:r>
      <w:r w:rsidR="00BE1640" w:rsidRPr="006148EE">
        <w:rPr>
          <w:rFonts w:ascii="Arial" w:hAnsi="Arial" w:cs="Arial"/>
          <w:sz w:val="20"/>
          <w:szCs w:val="20"/>
        </w:rPr>
        <w:t xml:space="preserve"> 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</w:rPr>
        <w:t>jest</w:t>
      </w:r>
      <w:r w:rsidR="00335F12" w:rsidRPr="006148EE">
        <w:rPr>
          <w:rFonts w:ascii="Arial" w:hAnsi="Arial" w:cs="Arial"/>
          <w:sz w:val="20"/>
          <w:szCs w:val="20"/>
        </w:rPr>
        <w:t xml:space="preserve"> przy</w:t>
      </w:r>
      <w:r w:rsidR="000C5C4B" w:rsidRPr="006148EE">
        <w:rPr>
          <w:rFonts w:ascii="Arial" w:hAnsi="Arial" w:cs="Arial"/>
          <w:sz w:val="20"/>
          <w:szCs w:val="20"/>
        </w:rPr>
        <w:t xml:space="preserve"> </w:t>
      </w:r>
      <w:r w:rsidRPr="006148EE">
        <w:rPr>
          <w:rFonts w:ascii="Arial" w:hAnsi="Arial" w:cs="Arial"/>
          <w:sz w:val="20"/>
          <w:szCs w:val="20"/>
        </w:rPr>
        <w:t>ul. Aleja Powstańców wielkopolskich 18</w:t>
      </w:r>
      <w:r w:rsidR="00BE1640" w:rsidRPr="006148EE">
        <w:rPr>
          <w:rFonts w:ascii="Arial" w:hAnsi="Arial" w:cs="Arial"/>
          <w:color w:val="548DD4" w:themeColor="text2" w:themeTint="99"/>
          <w:sz w:val="20"/>
          <w:szCs w:val="20"/>
        </w:rPr>
        <w:t>,</w:t>
      </w:r>
      <w:r w:rsidRPr="006148EE">
        <w:rPr>
          <w:rFonts w:ascii="Arial" w:hAnsi="Arial" w:cs="Arial"/>
          <w:color w:val="000000"/>
          <w:sz w:val="20"/>
          <w:szCs w:val="20"/>
          <w:lang w:eastAsia="ar-SA"/>
        </w:rPr>
        <w:t xml:space="preserve"> </w:t>
      </w:r>
      <w:r w:rsidRPr="006148EE">
        <w:rPr>
          <w:rFonts w:ascii="Arial" w:hAnsi="Arial" w:cs="Arial"/>
          <w:sz w:val="20"/>
          <w:szCs w:val="20"/>
        </w:rPr>
        <w:t>63-400 Ostrów Wielkopolski</w:t>
      </w:r>
      <w:r w:rsidRPr="006148EE">
        <w:rPr>
          <w:rFonts w:ascii="Arial" w:hAnsi="Arial" w:cs="Arial"/>
          <w:color w:val="000000"/>
          <w:sz w:val="20"/>
          <w:szCs w:val="20"/>
          <w:lang w:eastAsia="ar-SA"/>
        </w:rPr>
        <w:t xml:space="preserve"> </w:t>
      </w:r>
      <w:r w:rsidR="00BE1640" w:rsidRPr="006148EE">
        <w:rPr>
          <w:rFonts w:ascii="Arial" w:hAnsi="Arial" w:cs="Arial"/>
          <w:sz w:val="20"/>
          <w:szCs w:val="20"/>
        </w:rPr>
        <w:t>D</w:t>
      </w:r>
      <w:r w:rsidRPr="006148EE">
        <w:rPr>
          <w:rFonts w:ascii="Arial" w:hAnsi="Arial" w:cs="Arial"/>
          <w:sz w:val="20"/>
          <w:szCs w:val="20"/>
        </w:rPr>
        <w:t>z. nr  18/4, obręb 0078</w:t>
      </w:r>
      <w:r w:rsidR="00BE1640" w:rsidRPr="006148EE">
        <w:rPr>
          <w:rFonts w:ascii="Arial" w:hAnsi="Arial" w:cs="Arial"/>
          <w:sz w:val="20"/>
          <w:szCs w:val="20"/>
        </w:rPr>
        <w:t>,</w:t>
      </w:r>
      <w:r w:rsidRPr="006148EE">
        <w:rPr>
          <w:rFonts w:ascii="Arial" w:hAnsi="Arial" w:cs="Arial"/>
          <w:sz w:val="20"/>
          <w:szCs w:val="20"/>
        </w:rPr>
        <w:t xml:space="preserve"> jednostka ewidencyjna 301701_1 Ostrów Wielkopolski</w:t>
      </w:r>
      <w:r w:rsidR="00BE1640" w:rsidRPr="006148EE">
        <w:rPr>
          <w:rFonts w:ascii="Arial" w:hAnsi="Arial" w:cs="Arial"/>
          <w:sz w:val="20"/>
          <w:szCs w:val="20"/>
        </w:rPr>
        <w:t>.</w:t>
      </w:r>
      <w:r w:rsidRPr="006148EE">
        <w:rPr>
          <w:rFonts w:ascii="Arial" w:hAnsi="Arial" w:cs="Arial"/>
          <w:sz w:val="20"/>
          <w:szCs w:val="20"/>
        </w:rPr>
        <w:t xml:space="preserve"> </w:t>
      </w:r>
    </w:p>
    <w:p w:rsidR="00FA520A" w:rsidRPr="006148EE" w:rsidRDefault="000E1F4F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 xml:space="preserve">2. </w:t>
      </w:r>
      <w:r w:rsidR="00A91C61" w:rsidRPr="006148EE">
        <w:rPr>
          <w:rFonts w:ascii="Arial" w:hAnsi="Arial" w:cs="Arial"/>
          <w:sz w:val="20"/>
          <w:szCs w:val="20"/>
        </w:rPr>
        <w:t>Wykonawca w ramach zamówienia jest zobowiązany do wykonania robót budowlanych na podstaw</w:t>
      </w:r>
      <w:r w:rsidR="0032184A" w:rsidRPr="006148EE">
        <w:rPr>
          <w:rFonts w:ascii="Arial" w:hAnsi="Arial" w:cs="Arial"/>
          <w:sz w:val="20"/>
          <w:szCs w:val="20"/>
        </w:rPr>
        <w:t xml:space="preserve">ie </w:t>
      </w:r>
      <w:r w:rsidR="003607EC" w:rsidRPr="006148EE">
        <w:rPr>
          <w:rFonts w:ascii="Arial" w:hAnsi="Arial" w:cs="Arial"/>
          <w:sz w:val="20"/>
          <w:szCs w:val="20"/>
        </w:rPr>
        <w:t xml:space="preserve">niniejszego opisu </w:t>
      </w:r>
      <w:r w:rsidR="00B023FA" w:rsidRPr="006148EE">
        <w:rPr>
          <w:rFonts w:ascii="Arial" w:hAnsi="Arial" w:cs="Arial"/>
          <w:sz w:val="20"/>
          <w:szCs w:val="20"/>
        </w:rPr>
        <w:t xml:space="preserve">przedmiotu </w:t>
      </w:r>
      <w:r w:rsidR="003607EC" w:rsidRPr="006148EE">
        <w:rPr>
          <w:rFonts w:ascii="Arial" w:hAnsi="Arial" w:cs="Arial"/>
          <w:sz w:val="20"/>
          <w:szCs w:val="20"/>
        </w:rPr>
        <w:t xml:space="preserve">zamówienia oraz </w:t>
      </w:r>
      <w:r w:rsidR="0032184A" w:rsidRPr="006148EE">
        <w:rPr>
          <w:rFonts w:ascii="Arial" w:hAnsi="Arial" w:cs="Arial"/>
          <w:sz w:val="20"/>
          <w:szCs w:val="20"/>
        </w:rPr>
        <w:t>dokumentów</w:t>
      </w:r>
      <w:r w:rsidR="00A91C61" w:rsidRPr="006148EE">
        <w:rPr>
          <w:rFonts w:ascii="Arial" w:hAnsi="Arial" w:cs="Arial"/>
          <w:sz w:val="20"/>
          <w:szCs w:val="20"/>
        </w:rPr>
        <w:t xml:space="preserve"> </w:t>
      </w:r>
      <w:r w:rsidR="00AC0FD7" w:rsidRPr="006148EE">
        <w:rPr>
          <w:rFonts w:ascii="Arial" w:hAnsi="Arial" w:cs="Arial"/>
          <w:sz w:val="20"/>
          <w:szCs w:val="20"/>
        </w:rPr>
        <w:t>załączonych do SWZ</w:t>
      </w:r>
      <w:r w:rsidR="00A91C61" w:rsidRPr="006148EE">
        <w:rPr>
          <w:rFonts w:ascii="Arial" w:hAnsi="Arial" w:cs="Arial"/>
          <w:sz w:val="20"/>
          <w:szCs w:val="20"/>
        </w:rPr>
        <w:t xml:space="preserve"> a także na etapie budowy na podstawie wytycznych </w:t>
      </w:r>
      <w:r w:rsidR="00FA520A" w:rsidRPr="006148EE">
        <w:rPr>
          <w:rFonts w:ascii="Arial" w:hAnsi="Arial" w:cs="Arial"/>
          <w:sz w:val="20"/>
          <w:szCs w:val="20"/>
        </w:rPr>
        <w:t>Z</w:t>
      </w:r>
      <w:r w:rsidR="00A91C61" w:rsidRPr="006148EE">
        <w:rPr>
          <w:rFonts w:ascii="Arial" w:hAnsi="Arial" w:cs="Arial"/>
          <w:sz w:val="20"/>
          <w:szCs w:val="20"/>
        </w:rPr>
        <w:t>amawiającego</w:t>
      </w:r>
      <w:r w:rsidR="003607EC" w:rsidRPr="006148EE">
        <w:rPr>
          <w:rFonts w:ascii="Arial" w:hAnsi="Arial" w:cs="Arial"/>
          <w:sz w:val="20"/>
          <w:szCs w:val="20"/>
        </w:rPr>
        <w:t>.</w:t>
      </w:r>
    </w:p>
    <w:p w:rsidR="00B26488" w:rsidRPr="006148EE" w:rsidRDefault="00B26488" w:rsidP="006148EE">
      <w:pPr>
        <w:suppressAutoHyphens/>
        <w:spacing w:after="0" w:line="280" w:lineRule="atLeast"/>
        <w:jc w:val="both"/>
        <w:rPr>
          <w:rFonts w:ascii="Arial" w:hAnsi="Arial" w:cs="Arial"/>
          <w:color w:val="FF0000"/>
          <w:sz w:val="20"/>
          <w:szCs w:val="20"/>
        </w:rPr>
      </w:pPr>
      <w:bookmarkStart w:id="1" w:name="_Hlk221014997"/>
    </w:p>
    <w:p w:rsidR="00A91C61" w:rsidRPr="006148EE" w:rsidRDefault="00A91C61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II. ZAKRES PRZEDMIOTU ZAMÓWIENIA</w:t>
      </w:r>
    </w:p>
    <w:bookmarkEnd w:id="1"/>
    <w:p w:rsidR="00B50E5C" w:rsidRPr="006148EE" w:rsidRDefault="00B50E5C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5F1D02" w:rsidRPr="006148EE" w:rsidRDefault="00295CC1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 xml:space="preserve">Wykonanie robót budowlanych związanych z wykonaniem modernizacji </w:t>
      </w:r>
      <w:r w:rsidR="000E1F4F" w:rsidRPr="006148EE">
        <w:rPr>
          <w:rFonts w:ascii="Arial" w:hAnsi="Arial" w:cs="Arial"/>
          <w:sz w:val="20"/>
          <w:szCs w:val="20"/>
        </w:rPr>
        <w:t xml:space="preserve">instalacji </w:t>
      </w:r>
      <w:r w:rsidR="000E1F4F" w:rsidRPr="006148EE">
        <w:rPr>
          <w:rFonts w:ascii="Arial" w:hAnsi="Arial" w:cs="Arial"/>
          <w:strike/>
          <w:sz w:val="20"/>
          <w:szCs w:val="20"/>
        </w:rPr>
        <w:t xml:space="preserve">grzewczej 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</w:rPr>
        <w:t xml:space="preserve">centralnego ogrzewania w </w:t>
      </w:r>
      <w:r w:rsidR="005F1D02" w:rsidRPr="006148EE">
        <w:rPr>
          <w:rFonts w:ascii="Arial" w:hAnsi="Arial" w:cs="Arial"/>
          <w:color w:val="000000" w:themeColor="text1"/>
          <w:sz w:val="20"/>
          <w:szCs w:val="20"/>
        </w:rPr>
        <w:t xml:space="preserve">budynku </w:t>
      </w:r>
      <w:r w:rsidR="00BE1640" w:rsidRPr="006148EE">
        <w:rPr>
          <w:rFonts w:ascii="Arial" w:hAnsi="Arial" w:cs="Arial"/>
          <w:color w:val="000000" w:themeColor="text1"/>
          <w:sz w:val="20"/>
          <w:szCs w:val="20"/>
        </w:rPr>
        <w:t xml:space="preserve">Urzędu Miejskiego </w:t>
      </w:r>
      <w:r w:rsidR="000E1F4F" w:rsidRPr="006148EE">
        <w:rPr>
          <w:rFonts w:ascii="Arial" w:hAnsi="Arial" w:cs="Arial"/>
          <w:color w:val="000000" w:themeColor="text1"/>
          <w:sz w:val="20"/>
          <w:szCs w:val="20"/>
        </w:rPr>
        <w:t xml:space="preserve">przy </w:t>
      </w:r>
      <w:r w:rsidR="000E1F4F" w:rsidRPr="006148EE">
        <w:rPr>
          <w:rFonts w:ascii="Arial" w:hAnsi="Arial" w:cs="Arial"/>
          <w:sz w:val="20"/>
          <w:szCs w:val="20"/>
        </w:rPr>
        <w:t>ul. Aleja Powstańców  Wielkopolskich 18</w:t>
      </w:r>
      <w:r w:rsidR="009D5643" w:rsidRPr="006148EE">
        <w:rPr>
          <w:rFonts w:ascii="Arial" w:hAnsi="Arial" w:cs="Arial"/>
          <w:sz w:val="20"/>
          <w:szCs w:val="20"/>
        </w:rPr>
        <w:t>,</w:t>
      </w:r>
      <w:r w:rsidR="000E1F4F" w:rsidRPr="006148EE">
        <w:rPr>
          <w:rFonts w:ascii="Arial" w:hAnsi="Arial" w:cs="Arial"/>
          <w:sz w:val="20"/>
          <w:szCs w:val="20"/>
        </w:rPr>
        <w:t xml:space="preserve"> </w:t>
      </w:r>
      <w:r w:rsidR="005F1D02" w:rsidRPr="006148EE">
        <w:rPr>
          <w:rFonts w:ascii="Arial" w:hAnsi="Arial" w:cs="Arial"/>
          <w:sz w:val="20"/>
          <w:szCs w:val="20"/>
        </w:rPr>
        <w:t xml:space="preserve"> </w:t>
      </w:r>
      <w:r w:rsidR="000E1F4F" w:rsidRPr="006148EE">
        <w:rPr>
          <w:rFonts w:ascii="Arial" w:hAnsi="Arial" w:cs="Arial"/>
          <w:sz w:val="20"/>
          <w:szCs w:val="20"/>
        </w:rPr>
        <w:t xml:space="preserve">63-400 Ostrów Wielkopolski </w:t>
      </w:r>
      <w:r w:rsidR="005F1D02" w:rsidRPr="006148EE">
        <w:rPr>
          <w:rFonts w:ascii="Arial" w:hAnsi="Arial" w:cs="Arial"/>
          <w:sz w:val="20"/>
          <w:szCs w:val="20"/>
        </w:rPr>
        <w:t>polegających między innymi na:</w:t>
      </w:r>
    </w:p>
    <w:p w:rsidR="0074205D" w:rsidRPr="006148EE" w:rsidRDefault="0074205D" w:rsidP="006148EE">
      <w:pPr>
        <w:pStyle w:val="Akapitzlist"/>
        <w:numPr>
          <w:ilvl w:val="0"/>
          <w:numId w:val="2"/>
        </w:numPr>
        <w:suppressAutoHyphens/>
        <w:spacing w:after="0" w:line="280" w:lineRule="atLeas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color w:val="000000" w:themeColor="text1"/>
          <w:sz w:val="20"/>
          <w:szCs w:val="20"/>
        </w:rPr>
        <w:t>wykonanie robót rozbiórkowych</w:t>
      </w:r>
      <w:r w:rsidR="007D6692" w:rsidRPr="006148EE">
        <w:rPr>
          <w:rFonts w:ascii="Arial" w:hAnsi="Arial" w:cs="Arial"/>
          <w:color w:val="000000" w:themeColor="text1"/>
          <w:sz w:val="20"/>
          <w:szCs w:val="20"/>
        </w:rPr>
        <w:t xml:space="preserve">/demontażu, w tym </w:t>
      </w:r>
      <w:r w:rsidR="000F0118" w:rsidRPr="006148EE">
        <w:rPr>
          <w:rFonts w:ascii="Arial" w:hAnsi="Arial" w:cs="Arial"/>
          <w:color w:val="000000" w:themeColor="text1"/>
          <w:sz w:val="20"/>
          <w:szCs w:val="20"/>
        </w:rPr>
        <w:t>przebijanie otworów w ścianach, demontaż zaworów, głowic, grzejników, rur i inn</w:t>
      </w:r>
      <w:r w:rsidR="007B7041" w:rsidRPr="006148EE">
        <w:rPr>
          <w:rFonts w:ascii="Arial" w:hAnsi="Arial" w:cs="Arial"/>
          <w:color w:val="000000" w:themeColor="text1"/>
          <w:sz w:val="20"/>
          <w:szCs w:val="20"/>
        </w:rPr>
        <w:t>ych</w:t>
      </w:r>
      <w:r w:rsidR="00390FDE" w:rsidRPr="006148EE">
        <w:rPr>
          <w:rFonts w:ascii="Arial" w:hAnsi="Arial" w:cs="Arial"/>
          <w:color w:val="000000" w:themeColor="text1"/>
          <w:sz w:val="20"/>
          <w:szCs w:val="20"/>
        </w:rPr>
        <w:t xml:space="preserve"> rob</w:t>
      </w:r>
      <w:r w:rsidR="007B7041" w:rsidRPr="006148EE">
        <w:rPr>
          <w:rFonts w:ascii="Arial" w:hAnsi="Arial" w:cs="Arial"/>
          <w:color w:val="000000" w:themeColor="text1"/>
          <w:sz w:val="20"/>
          <w:szCs w:val="20"/>
        </w:rPr>
        <w:t>ót</w:t>
      </w:r>
      <w:r w:rsidR="00390FDE" w:rsidRPr="006148EE">
        <w:rPr>
          <w:rFonts w:ascii="Arial" w:hAnsi="Arial" w:cs="Arial"/>
          <w:color w:val="000000" w:themeColor="text1"/>
          <w:sz w:val="20"/>
          <w:szCs w:val="20"/>
        </w:rPr>
        <w:t xml:space="preserve"> niezbędn</w:t>
      </w:r>
      <w:r w:rsidR="007B7041" w:rsidRPr="006148EE">
        <w:rPr>
          <w:rFonts w:ascii="Arial" w:hAnsi="Arial" w:cs="Arial"/>
          <w:color w:val="000000" w:themeColor="text1"/>
          <w:sz w:val="20"/>
          <w:szCs w:val="20"/>
        </w:rPr>
        <w:t>ych</w:t>
      </w:r>
    </w:p>
    <w:p w:rsidR="001338F7" w:rsidRPr="006148EE" w:rsidRDefault="001338F7" w:rsidP="006148EE">
      <w:pPr>
        <w:pStyle w:val="Akapitzlist"/>
        <w:numPr>
          <w:ilvl w:val="0"/>
          <w:numId w:val="2"/>
        </w:numPr>
        <w:suppressAutoHyphens/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wykonanie robót budowlanych związanych z realizacją instalacji ogrzewania,</w:t>
      </w:r>
      <w:r w:rsidR="000F0118" w:rsidRPr="006148EE">
        <w:rPr>
          <w:rFonts w:ascii="Arial" w:hAnsi="Arial" w:cs="Arial"/>
          <w:color w:val="000000" w:themeColor="text1"/>
          <w:sz w:val="20"/>
          <w:szCs w:val="20"/>
        </w:rPr>
        <w:t xml:space="preserve"> w tym napełnienie i płukanie instalacji, dostawa i montaż grzejników, zaworów, rur, napełnienie instalacji, przeprowadzenie prób instalacji</w:t>
      </w:r>
    </w:p>
    <w:p w:rsidR="0074205D" w:rsidRPr="006148EE" w:rsidRDefault="0074205D" w:rsidP="006148EE">
      <w:pPr>
        <w:pStyle w:val="Akapitzlist"/>
        <w:numPr>
          <w:ilvl w:val="0"/>
          <w:numId w:val="2"/>
        </w:numPr>
        <w:suppressAutoHyphens/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wykonanie robót wykończeniowych tynkarskich, posadzkarskich i malarskich,</w:t>
      </w:r>
    </w:p>
    <w:p w:rsidR="009A7006" w:rsidRPr="006148EE" w:rsidRDefault="009A7006" w:rsidP="006148EE">
      <w:pPr>
        <w:suppressAutoHyphens/>
        <w:spacing w:after="0" w:line="280" w:lineRule="atLeast"/>
        <w:jc w:val="both"/>
        <w:rPr>
          <w:rFonts w:ascii="Arial" w:hAnsi="Arial" w:cs="Arial"/>
          <w:strike/>
          <w:sz w:val="20"/>
          <w:szCs w:val="20"/>
        </w:rPr>
      </w:pPr>
    </w:p>
    <w:p w:rsidR="000D3761" w:rsidRPr="006148EE" w:rsidRDefault="00B50E5C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  <w:lang w:val="en-US"/>
        </w:rPr>
      </w:pPr>
      <w:r w:rsidRPr="006148EE">
        <w:rPr>
          <w:rFonts w:ascii="Arial" w:hAnsi="Arial" w:cs="Arial"/>
          <w:sz w:val="20"/>
          <w:szCs w:val="20"/>
          <w:lang w:val="en-US"/>
        </w:rPr>
        <w:t>Dodatkowo</w:t>
      </w:r>
      <w:r w:rsidR="008E6ED0" w:rsidRPr="006148EE">
        <w:rPr>
          <w:rFonts w:ascii="Arial" w:hAnsi="Arial" w:cs="Arial"/>
          <w:sz w:val="20"/>
          <w:szCs w:val="20"/>
          <w:lang w:val="en-US"/>
        </w:rPr>
        <w:t xml:space="preserve">: </w:t>
      </w:r>
    </w:p>
    <w:p w:rsidR="008E6ED0" w:rsidRPr="006148EE" w:rsidRDefault="008E6ED0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M</w:t>
      </w:r>
      <w:r w:rsidR="00B50E5C" w:rsidRPr="006148EE">
        <w:rPr>
          <w:rFonts w:ascii="Arial" w:hAnsi="Arial" w:cs="Arial"/>
          <w:sz w:val="20"/>
          <w:szCs w:val="20"/>
          <w:lang w:eastAsia="pl-PL"/>
        </w:rPr>
        <w:t>odernizacja instalacji c.o. obejmuje wymianę</w:t>
      </w:r>
      <w:r w:rsidRPr="006148EE">
        <w:rPr>
          <w:rFonts w:ascii="Arial" w:hAnsi="Arial" w:cs="Arial"/>
          <w:sz w:val="20"/>
          <w:szCs w:val="20"/>
          <w:lang w:eastAsia="pl-PL"/>
        </w:rPr>
        <w:t>:</w:t>
      </w:r>
    </w:p>
    <w:p w:rsidR="008E6ED0" w:rsidRPr="006148EE" w:rsidRDefault="00B50E5C" w:rsidP="006148EE">
      <w:pPr>
        <w:pStyle w:val="Akapitzlist"/>
        <w:numPr>
          <w:ilvl w:val="0"/>
          <w:numId w:val="15"/>
        </w:num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>grzejników</w:t>
      </w:r>
      <w:r w:rsidR="008E6ED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na nowe stalowe płytowe. Planuje  się zastosować te same typy grzejników </w:t>
      </w:r>
      <w:r w:rsidR="007B7041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</w:r>
      <w:r w:rsidR="008E6ED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>w danym miejscu instalacji co istniejące w celu ich łatwiejszej wymiany</w:t>
      </w:r>
      <w:r w:rsidR="0021221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 podłączeniem bocznym i dolnym o wymiarach i mocach podanych w załączonym projekcie technicznym. W obiekcie projektuje się grzejniki wiszące przymocowane za pomocą uchwytów montażowych do ścian. Każdy grzejnik należy wyposażyć w odpowietrznik.</w:t>
      </w:r>
      <w:r w:rsidR="00B5397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Grzejniki w pomieszczeniach od strony południowej budynku (pomieszczenia garażowe i magazynowe) okresowo zalewanych umieścić na wysokości co najmniej 150 cm powyżej poziomu posadzki. W mieszkaniu w łazience projektuje się grzejnik łazienkowy drabinkowy. W przypadku kolizji projektowanego grzejnika z istniejącym wyposażeniem pomieszczenia lokalizację należy ustalić na etapie wykonawstwa z przedstawicielem inwestora</w:t>
      </w:r>
    </w:p>
    <w:p w:rsidR="00AA505E" w:rsidRPr="006148EE" w:rsidRDefault="00B50E5C" w:rsidP="006148EE">
      <w:pPr>
        <w:pStyle w:val="Akapitzlist"/>
        <w:numPr>
          <w:ilvl w:val="0"/>
          <w:numId w:val="15"/>
        </w:numPr>
        <w:spacing w:after="0" w:line="280" w:lineRule="atLeast"/>
        <w:jc w:val="both"/>
        <w:rPr>
          <w:rFonts w:ascii="Arial" w:hAnsi="Arial" w:cs="Arial"/>
          <w:color w:val="548DD4" w:themeColor="text2" w:themeTint="99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zaworów termostatycznych i odcinających, zaworów kulowych odcinających, zaworów regulacyjnych nastawczych, regulatorów różnicy ciśnień i odpowietrzników</w:t>
      </w:r>
      <w:r w:rsidR="00212210" w:rsidRPr="006148EE">
        <w:rPr>
          <w:rFonts w:ascii="Arial" w:hAnsi="Arial" w:cs="Arial"/>
          <w:color w:val="548DD4" w:themeColor="text2" w:themeTint="99"/>
          <w:sz w:val="20"/>
          <w:szCs w:val="20"/>
          <w:lang w:eastAsia="pl-PL"/>
        </w:rPr>
        <w:t xml:space="preserve"> </w:t>
      </w:r>
      <w:r w:rsidR="0021221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zgodnie </w:t>
      </w:r>
      <w:r w:rsidR="007B7041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</w:r>
      <w:r w:rsidR="00212210"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>z załączonym projektem technicznym.</w:t>
      </w:r>
      <w:r w:rsidRPr="006148E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</w:p>
    <w:p w:rsidR="00B53970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Przewiduj</w:t>
      </w:r>
      <w:r w:rsidR="00390FDE" w:rsidRPr="006148EE">
        <w:rPr>
          <w:rFonts w:ascii="Arial" w:hAnsi="Arial" w:cs="Arial"/>
          <w:sz w:val="20"/>
          <w:szCs w:val="20"/>
          <w:lang w:eastAsia="pl-PL"/>
        </w:rPr>
        <w:t>e</w:t>
      </w:r>
      <w:r w:rsidRPr="006148EE">
        <w:rPr>
          <w:rFonts w:ascii="Arial" w:hAnsi="Arial" w:cs="Arial"/>
          <w:sz w:val="20"/>
          <w:szCs w:val="20"/>
          <w:lang w:eastAsia="pl-PL"/>
        </w:rPr>
        <w:t xml:space="preserve"> się też niezbędne prace instalacyjne w celu przyłączenia istniejących gałązek do nowych grzejników.</w:t>
      </w:r>
      <w:r w:rsidR="00B53970" w:rsidRPr="006148EE">
        <w:rPr>
          <w:rFonts w:ascii="Arial" w:hAnsi="Arial" w:cs="Arial"/>
          <w:sz w:val="20"/>
          <w:szCs w:val="20"/>
          <w:lang w:eastAsia="pl-PL"/>
        </w:rPr>
        <w:t xml:space="preserve"> Grzejniki należy łączyć z gałązkami w sposób umożliwiający montaż </w:t>
      </w:r>
      <w:r w:rsidR="007B7041" w:rsidRPr="006148EE">
        <w:rPr>
          <w:rFonts w:ascii="Arial" w:hAnsi="Arial" w:cs="Arial"/>
          <w:sz w:val="20"/>
          <w:szCs w:val="20"/>
          <w:lang w:eastAsia="pl-PL"/>
        </w:rPr>
        <w:br/>
      </w:r>
      <w:r w:rsidR="00B53970" w:rsidRPr="006148EE">
        <w:rPr>
          <w:rFonts w:ascii="Arial" w:hAnsi="Arial" w:cs="Arial"/>
          <w:sz w:val="20"/>
          <w:szCs w:val="20"/>
          <w:lang w:eastAsia="pl-PL"/>
        </w:rPr>
        <w:t>i demontaż bez uszkodzenia gałązek i wykończonych przegród budowlanych.</w:t>
      </w:r>
    </w:p>
    <w:p w:rsidR="00B53970" w:rsidRPr="006148EE" w:rsidRDefault="00B53970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color w:val="000000" w:themeColor="text1"/>
          <w:sz w:val="20"/>
          <w:szCs w:val="20"/>
        </w:rPr>
        <w:t xml:space="preserve">Jeżeli okaże się to konieczne to należy wykonać miejscowe przeróbki instalacji c.o. w celu podłączenia nowych grzejników lub wymiany istniejącej armatury. Do ewentualnych przeróbek zastosować materiał tożsamy z istniejącym tj. rury miedziane. </w:t>
      </w:r>
    </w:p>
    <w:p w:rsidR="00B50E5C" w:rsidRPr="006148EE" w:rsidRDefault="00AA505E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148EE">
        <w:rPr>
          <w:rFonts w:ascii="Arial" w:hAnsi="Arial" w:cs="Arial"/>
          <w:color w:val="000000" w:themeColor="text1"/>
          <w:sz w:val="20"/>
          <w:szCs w:val="20"/>
        </w:rPr>
        <w:t>Po wykonaniu prac montażowych w obrębie instalacji wewnętrznej należy wykonać płukanie zgodnie z opisem zawartym w załączonym projekcie technicznym.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lastRenderedPageBreak/>
        <w:t>Wykonawca zobowiązany jest do wywiezienia i utylizacji wszystkich elementów zdemontowanej instalacji, grzejników, zaworów, izolacji itd. oraz gruzu. Zapłatę za metale stanowiące własność Użytkownika Wykonawca winien zwrócić Użytkownikowi.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 xml:space="preserve">Po wykonaniu wszystkich robót instalacyjnych należy doprowadzić do stanu pierwotnego ściany, stropy i podłogi w miejscach przeprowadzania robót. Miejsca po zdemontowanych grzejnikach wyszpachlować i pomalować. W razie zabrudzenia lub uszkodzenia sufity w miejscu robót należy wyszpachlować i pomalować. Posadzki w miejscu robót należy uzupełnić zbliżoną okładziną. </w:t>
      </w:r>
      <w:r w:rsidR="007B7041" w:rsidRPr="006148EE">
        <w:rPr>
          <w:rFonts w:ascii="Arial" w:hAnsi="Arial" w:cs="Arial"/>
          <w:sz w:val="20"/>
          <w:szCs w:val="20"/>
          <w:lang w:eastAsia="pl-PL"/>
        </w:rPr>
        <w:t>W</w:t>
      </w:r>
      <w:r w:rsidRPr="006148EE">
        <w:rPr>
          <w:rFonts w:ascii="Arial" w:hAnsi="Arial" w:cs="Arial"/>
          <w:sz w:val="20"/>
          <w:szCs w:val="20"/>
          <w:lang w:eastAsia="pl-PL"/>
        </w:rPr>
        <w:t xml:space="preserve"> łazienkach, węzłach sanitarnych i w kuchni ewentualne uszkodzenia uzupełnić płytkami ceramicznymi zbliżonymi do istniejących.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Wydajność cieplna zastosowanych grzejników musi być zgodna z EN 442-2 i potwierdzona badaniami standardów jakościowych.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Grzejniki winne być wykonane z blachy stalowej walcowanej na zimno z estetycznymi przetłoczeniami zgodnie z EN 442-1. Wyposażenie grzejnika powinno obejmować górną pokrywę, osłony boczne, korek spustowy i odpowietrznik.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Pokrywa górna powinna być zdejmowana w celu umożliwienia wyczyszczenia wnętrza grzejnika.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Grzejnik powinien być wyposażony w zawieszki na tylnej ścianie grzejnika.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Grzejniki montować do ścian. Przy montażu grzejników należy zachować minimalną odległość grzejnika (10 cm) od parapetu i podłogi dla zapewnienia konwekcji ciepła. Grzejniki płytowe montować zgodnie z wytycznymi ich producenta.</w:t>
      </w:r>
    </w:p>
    <w:p w:rsidR="00B50E5C" w:rsidRPr="006148EE" w:rsidRDefault="00B50E5C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Wsporniki, uchwyty grzejnikowe powinny być zamontowane w przegrodzie budowlanej w sposób trwały i pewny, gwarantujący bezpieczeństwo eksploatacji.</w:t>
      </w:r>
    </w:p>
    <w:p w:rsidR="00B50E5C" w:rsidRPr="006148EE" w:rsidRDefault="00B50E5C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  <w:lang w:eastAsia="pl-PL"/>
        </w:rPr>
      </w:pPr>
      <w:r w:rsidRPr="006148EE">
        <w:rPr>
          <w:rFonts w:ascii="Arial" w:hAnsi="Arial" w:cs="Arial"/>
          <w:sz w:val="20"/>
          <w:szCs w:val="20"/>
          <w:lang w:eastAsia="pl-PL"/>
        </w:rPr>
        <w:t>Grzejniki montować uwzględniając miejsce na montaż głowic termostatycznych i dostępu do odpowietrzników.</w:t>
      </w:r>
    </w:p>
    <w:p w:rsidR="00B50E5C" w:rsidRPr="006148EE" w:rsidRDefault="00B50E5C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  <w:lang w:val="en-US"/>
        </w:rPr>
      </w:pPr>
    </w:p>
    <w:p w:rsidR="007304D2" w:rsidRPr="006148EE" w:rsidRDefault="000D3761" w:rsidP="006148EE">
      <w:pPr>
        <w:suppressAutoHyphens/>
        <w:spacing w:after="0" w:line="280" w:lineRule="atLeast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III. Wymagania dotyczące wykonawstwa</w:t>
      </w:r>
      <w:r w:rsidR="007304D2" w:rsidRPr="006148EE">
        <w:rPr>
          <w:rFonts w:ascii="Arial" w:hAnsi="Arial" w:cs="Arial"/>
          <w:sz w:val="20"/>
          <w:szCs w:val="20"/>
        </w:rPr>
        <w:br/>
      </w:r>
      <w:r w:rsidR="007304D2" w:rsidRPr="006148EE">
        <w:rPr>
          <w:rFonts w:ascii="Arial" w:hAnsi="Arial" w:cs="Arial"/>
          <w:sz w:val="20"/>
          <w:szCs w:val="20"/>
          <w:u w:val="single"/>
        </w:rPr>
        <w:t>Uprawnienia wykonawcy</w:t>
      </w:r>
    </w:p>
    <w:p w:rsidR="008C4EAF" w:rsidRPr="006148EE" w:rsidRDefault="008C4EAF" w:rsidP="006148EE">
      <w:pPr>
        <w:pStyle w:val="Akapitzlist"/>
        <w:numPr>
          <w:ilvl w:val="0"/>
          <w:numId w:val="14"/>
        </w:numPr>
        <w:spacing w:after="0" w:line="280" w:lineRule="atLeast"/>
        <w:jc w:val="both"/>
        <w:rPr>
          <w:rFonts w:ascii="Arial" w:hAnsi="Arial" w:cs="Arial"/>
          <w:strike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color w:val="000000" w:themeColor="text1"/>
          <w:sz w:val="20"/>
          <w:szCs w:val="20"/>
        </w:rPr>
        <w:t xml:space="preserve">Wykonawca oraz ewentualny podwykonawca muszą posiadać odpowiednie kwalifikacje oraz przeszkolenia i uprawnienia wymagane przepisami prawa </w:t>
      </w:r>
    </w:p>
    <w:p w:rsidR="007304D2" w:rsidRPr="006148EE" w:rsidRDefault="007304D2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  <w:u w:val="single"/>
        </w:rPr>
        <w:t xml:space="preserve"> Dokumentacja przed rozpoczęciem robót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Przed przystąpieniem do robót Wykonawca (kierownik budowy) zobowiązany jest do opracowania planu BIOZ, o</w:t>
      </w:r>
      <w:r w:rsidR="00C100A9" w:rsidRPr="006148EE">
        <w:rPr>
          <w:rFonts w:ascii="Arial" w:hAnsi="Arial" w:cs="Arial"/>
          <w:sz w:val="20"/>
          <w:szCs w:val="20"/>
        </w:rPr>
        <w:t>bejmującego całość robót.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Przed rozpoczęciem prac Wykonawca jest zobowiązany przedstawić szczegółowy harmonogram obejmujący kolejność i etapowanie robót w poszczególnych częściach i pomieszczeniach budynku. Harmonogram musi uwzględniać bieżące funkcjonowanie obiektu i zostać uzgodniony z Zamawiającym.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Terminy i zakres realizacji poszczególnych etapów robót w każdej części budynku muszą zostać uzgodnione z Zamawiającym, z uwzględnieniem jego uwag i ograniczeń.</w:t>
      </w:r>
    </w:p>
    <w:p w:rsidR="007304D2" w:rsidRPr="006148EE" w:rsidRDefault="007304D2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148EE">
        <w:rPr>
          <w:rFonts w:ascii="Arial" w:hAnsi="Arial" w:cs="Arial"/>
          <w:sz w:val="20"/>
          <w:szCs w:val="20"/>
          <w:u w:val="single"/>
        </w:rPr>
        <w:t xml:space="preserve"> </w:t>
      </w:r>
      <w:r w:rsidRPr="006148EE">
        <w:rPr>
          <w:rFonts w:ascii="Arial" w:hAnsi="Arial" w:cs="Arial"/>
          <w:color w:val="000000" w:themeColor="text1"/>
          <w:sz w:val="20"/>
          <w:szCs w:val="20"/>
          <w:u w:val="single"/>
        </w:rPr>
        <w:t>Uzgodnienia z użytkownikiem obiektu</w:t>
      </w:r>
    </w:p>
    <w:p w:rsidR="00CD075B" w:rsidRPr="006148EE" w:rsidRDefault="00CD075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color w:val="000000" w:themeColor="text1"/>
          <w:sz w:val="20"/>
          <w:szCs w:val="20"/>
        </w:rPr>
        <w:t xml:space="preserve">Przed rozpoczęciem </w:t>
      </w:r>
      <w:r w:rsidR="00043A44" w:rsidRPr="006148EE">
        <w:rPr>
          <w:rFonts w:ascii="Arial" w:hAnsi="Arial" w:cs="Arial"/>
          <w:color w:val="000000" w:themeColor="text1"/>
          <w:sz w:val="20"/>
          <w:szCs w:val="20"/>
        </w:rPr>
        <w:t>robót</w:t>
      </w:r>
      <w:r w:rsidR="000E1F4F" w:rsidRPr="006148EE">
        <w:rPr>
          <w:rFonts w:ascii="Arial" w:hAnsi="Arial" w:cs="Arial"/>
          <w:color w:val="000000" w:themeColor="text1"/>
          <w:sz w:val="20"/>
          <w:szCs w:val="20"/>
        </w:rPr>
        <w:t xml:space="preserve"> Wykonawca jest zo</w:t>
      </w:r>
      <w:r w:rsidRPr="006148EE">
        <w:rPr>
          <w:rFonts w:ascii="Arial" w:hAnsi="Arial" w:cs="Arial"/>
          <w:color w:val="000000" w:themeColor="text1"/>
          <w:sz w:val="20"/>
          <w:szCs w:val="20"/>
        </w:rPr>
        <w:t xml:space="preserve">bowiązany </w:t>
      </w:r>
      <w:r w:rsidR="000E1F4F" w:rsidRPr="006148EE">
        <w:rPr>
          <w:rFonts w:ascii="Arial" w:hAnsi="Arial" w:cs="Arial"/>
          <w:color w:val="000000" w:themeColor="text1"/>
          <w:sz w:val="20"/>
          <w:szCs w:val="20"/>
        </w:rPr>
        <w:t>do przedstawienia harmonogramu prac</w:t>
      </w:r>
      <w:r w:rsidR="00043A44" w:rsidRPr="006148E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CD075B" w:rsidRPr="006148EE" w:rsidRDefault="00CD075B" w:rsidP="006148E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7304D2" w:rsidRPr="006148EE" w:rsidRDefault="007304D2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148E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Zabezpieczenie i odtworzenie elementów budynku</w:t>
      </w:r>
    </w:p>
    <w:p w:rsidR="00CD075B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Wykonawca zobowiązuje się do odtworzenia </w:t>
      </w:r>
      <w:r w:rsidR="00CD075B" w:rsidRPr="006148EE">
        <w:rPr>
          <w:rFonts w:ascii="Arial" w:hAnsi="Arial" w:cs="Arial"/>
          <w:i/>
          <w:sz w:val="20"/>
          <w:szCs w:val="20"/>
        </w:rPr>
        <w:t xml:space="preserve">wszelkich </w:t>
      </w:r>
      <w:r w:rsidR="00B24974" w:rsidRPr="006148EE">
        <w:rPr>
          <w:rFonts w:ascii="Arial" w:hAnsi="Arial" w:cs="Arial"/>
          <w:i/>
          <w:sz w:val="20"/>
          <w:szCs w:val="20"/>
        </w:rPr>
        <w:t>uszkodzeń</w:t>
      </w:r>
      <w:r w:rsidR="00CD075B" w:rsidRPr="006148EE">
        <w:rPr>
          <w:rFonts w:ascii="Arial" w:hAnsi="Arial" w:cs="Arial"/>
          <w:i/>
          <w:sz w:val="20"/>
          <w:szCs w:val="20"/>
        </w:rPr>
        <w:t xml:space="preserve">, </w:t>
      </w:r>
      <w:r w:rsidR="00B24974" w:rsidRPr="006148EE">
        <w:rPr>
          <w:rFonts w:ascii="Arial" w:hAnsi="Arial" w:cs="Arial"/>
          <w:i/>
          <w:sz w:val="20"/>
          <w:szCs w:val="20"/>
        </w:rPr>
        <w:t>kt</w:t>
      </w:r>
      <w:r w:rsidR="00CD075B" w:rsidRPr="006148EE">
        <w:rPr>
          <w:rFonts w:ascii="Arial" w:hAnsi="Arial" w:cs="Arial"/>
          <w:i/>
          <w:sz w:val="20"/>
          <w:szCs w:val="20"/>
        </w:rPr>
        <w:t>óre wyniknęły podczas wykonywanych robót instalacyjnych tj</w:t>
      </w:r>
      <w:r w:rsidR="009D5643" w:rsidRPr="006148EE">
        <w:rPr>
          <w:rFonts w:ascii="Arial" w:hAnsi="Arial" w:cs="Arial"/>
          <w:i/>
          <w:sz w:val="20"/>
          <w:szCs w:val="20"/>
        </w:rPr>
        <w:t>.</w:t>
      </w:r>
      <w:r w:rsidR="00CD075B" w:rsidRPr="006148EE">
        <w:rPr>
          <w:rFonts w:ascii="Arial" w:hAnsi="Arial" w:cs="Arial"/>
          <w:i/>
          <w:sz w:val="20"/>
          <w:szCs w:val="20"/>
        </w:rPr>
        <w:t xml:space="preserve"> wykończenie tynkarskie , mala</w:t>
      </w:r>
      <w:r w:rsidR="00B24974" w:rsidRPr="006148EE">
        <w:rPr>
          <w:rFonts w:ascii="Arial" w:hAnsi="Arial" w:cs="Arial"/>
          <w:i/>
          <w:sz w:val="20"/>
          <w:szCs w:val="20"/>
        </w:rPr>
        <w:t>r</w:t>
      </w:r>
      <w:r w:rsidR="00CD075B" w:rsidRPr="006148EE">
        <w:rPr>
          <w:rFonts w:ascii="Arial" w:hAnsi="Arial" w:cs="Arial"/>
          <w:i/>
          <w:sz w:val="20"/>
          <w:szCs w:val="20"/>
        </w:rPr>
        <w:t xml:space="preserve">skie </w:t>
      </w:r>
      <w:r w:rsidR="00B24974" w:rsidRPr="006148EE">
        <w:rPr>
          <w:rFonts w:ascii="Arial" w:hAnsi="Arial" w:cs="Arial"/>
          <w:i/>
          <w:sz w:val="20"/>
          <w:szCs w:val="20"/>
        </w:rPr>
        <w:t>itd.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ponosi pełną odpowiedzialność za wszelkie wady i usterki ujawnione w trakcie realizacji oraz użytkowania wykonanego zakresu prac.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zobowiązany jest do codziennego sprzątania miejsc prowadzenia robót oraz do bieżącego utrzymania porządku w budynku i jego otoczeniu.</w:t>
      </w:r>
    </w:p>
    <w:p w:rsidR="006148EE" w:rsidRDefault="006148EE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:rsidR="006148EE" w:rsidRDefault="006148EE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:rsidR="007304D2" w:rsidRPr="006148EE" w:rsidRDefault="007304D2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148EE">
        <w:rPr>
          <w:rFonts w:ascii="Arial" w:hAnsi="Arial" w:cs="Arial"/>
          <w:color w:val="000000" w:themeColor="text1"/>
          <w:sz w:val="20"/>
          <w:szCs w:val="20"/>
          <w:u w:val="single"/>
        </w:rPr>
        <w:lastRenderedPageBreak/>
        <w:t>Czas realizacji</w:t>
      </w:r>
    </w:p>
    <w:p w:rsidR="007304D2" w:rsidRPr="006148EE" w:rsidRDefault="007304D2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Wykonawca jest zobowiązany prowadzić roboty od dnia przekazania placu budowy do dnia zakończenia prac, zgodnie ze szczegółowym harmonogramem uzgodnionym </w:t>
      </w:r>
      <w:r w:rsidR="008C4EAF" w:rsidRPr="006148EE">
        <w:rPr>
          <w:rFonts w:ascii="Arial" w:hAnsi="Arial" w:cs="Arial"/>
          <w:i/>
          <w:sz w:val="20"/>
          <w:szCs w:val="20"/>
        </w:rPr>
        <w:br/>
      </w:r>
      <w:r w:rsidRPr="006148EE">
        <w:rPr>
          <w:rFonts w:ascii="Arial" w:hAnsi="Arial" w:cs="Arial"/>
          <w:i/>
          <w:sz w:val="20"/>
          <w:szCs w:val="20"/>
        </w:rPr>
        <w:t>z Zamawiającym.</w:t>
      </w:r>
    </w:p>
    <w:p w:rsidR="00471E6B" w:rsidRPr="006148EE" w:rsidRDefault="00471E6B" w:rsidP="006148EE">
      <w:pPr>
        <w:spacing w:after="0" w:line="280" w:lineRule="atLeas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148EE">
        <w:rPr>
          <w:rFonts w:ascii="Arial" w:hAnsi="Arial" w:cs="Arial"/>
          <w:color w:val="000000" w:themeColor="text1"/>
          <w:sz w:val="20"/>
          <w:szCs w:val="20"/>
          <w:u w:val="single"/>
        </w:rPr>
        <w:t>Bezpieczeństwo użytkowników i organizacja terenu budowy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wykona</w:t>
      </w:r>
      <w:r w:rsidR="00214145" w:rsidRPr="006148EE">
        <w:rPr>
          <w:rFonts w:ascii="Arial" w:hAnsi="Arial" w:cs="Arial"/>
          <w:i/>
          <w:sz w:val="20"/>
          <w:szCs w:val="20"/>
        </w:rPr>
        <w:t xml:space="preserve"> </w:t>
      </w:r>
      <w:r w:rsidRPr="006148EE">
        <w:rPr>
          <w:rFonts w:ascii="Arial" w:hAnsi="Arial" w:cs="Arial"/>
          <w:i/>
          <w:sz w:val="20"/>
          <w:szCs w:val="20"/>
        </w:rPr>
        <w:t xml:space="preserve">zabezpieczenie terenu prowadzonych robót tak, aby zapewnić użytkownikom bezpieczne korzystanie z </w:t>
      </w:r>
      <w:r w:rsidR="00CD075B" w:rsidRPr="006148EE">
        <w:rPr>
          <w:rFonts w:ascii="Arial" w:hAnsi="Arial" w:cs="Arial"/>
          <w:i/>
          <w:sz w:val="20"/>
          <w:szCs w:val="20"/>
        </w:rPr>
        <w:t xml:space="preserve">budynku oraz pomieszczeń znajdujących się w </w:t>
      </w:r>
      <w:r w:rsidRPr="006148EE">
        <w:rPr>
          <w:rFonts w:ascii="Arial" w:hAnsi="Arial" w:cs="Arial"/>
          <w:i/>
          <w:sz w:val="20"/>
          <w:szCs w:val="20"/>
        </w:rPr>
        <w:t>budynku.</w:t>
      </w:r>
    </w:p>
    <w:p w:rsidR="00CD075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Wykonawca ma obowiązek wygrodzenia stref niebezpiecznych oraz zabezpieczenia dojść i przejść </w:t>
      </w:r>
      <w:r w:rsidR="00CD075B" w:rsidRPr="006148EE">
        <w:rPr>
          <w:rFonts w:ascii="Arial" w:hAnsi="Arial" w:cs="Arial"/>
          <w:i/>
          <w:sz w:val="20"/>
          <w:szCs w:val="20"/>
        </w:rPr>
        <w:t>.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Kadry i nadzór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zobowiązany jest powołać kierownika budowy oraz kierowników robót branż:</w:t>
      </w:r>
    </w:p>
    <w:p w:rsidR="00CD075B" w:rsidRPr="006148EE" w:rsidRDefault="00471E6B" w:rsidP="006148EE">
      <w:pPr>
        <w:numPr>
          <w:ilvl w:val="2"/>
          <w:numId w:val="8"/>
        </w:numPr>
        <w:spacing w:after="0" w:line="280" w:lineRule="atLeast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instalacyjnej w zakresie sieci, instalacji i urządzeń cieplnych, </w:t>
      </w:r>
    </w:p>
    <w:p w:rsidR="00471E6B" w:rsidRPr="006148EE" w:rsidRDefault="00BF3323" w:rsidP="006148EE">
      <w:pPr>
        <w:numPr>
          <w:ilvl w:val="2"/>
          <w:numId w:val="8"/>
        </w:numPr>
        <w:spacing w:after="0" w:line="280" w:lineRule="atLeast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</w:t>
      </w:r>
      <w:r w:rsidR="00471E6B" w:rsidRPr="006148EE">
        <w:rPr>
          <w:rFonts w:ascii="Arial" w:hAnsi="Arial" w:cs="Arial"/>
          <w:i/>
          <w:sz w:val="20"/>
          <w:szCs w:val="20"/>
        </w:rPr>
        <w:t xml:space="preserve">ykonawca zobowiązany jest powołać kierownika budowy i robót branży </w:t>
      </w:r>
      <w:r w:rsidR="004D78D8" w:rsidRPr="006148EE">
        <w:rPr>
          <w:rFonts w:ascii="Arial" w:hAnsi="Arial" w:cs="Arial"/>
          <w:i/>
          <w:sz w:val="20"/>
          <w:szCs w:val="20"/>
        </w:rPr>
        <w:t>sanitarnej i grzewczej</w:t>
      </w:r>
      <w:r w:rsidR="00471E6B" w:rsidRPr="006148EE">
        <w:rPr>
          <w:rFonts w:ascii="Arial" w:hAnsi="Arial" w:cs="Arial"/>
          <w:i/>
          <w:sz w:val="20"/>
          <w:szCs w:val="20"/>
        </w:rPr>
        <w:t xml:space="preserve"> z doświadczeniem</w:t>
      </w:r>
      <w:r w:rsidR="00471E6B" w:rsidRPr="006148EE">
        <w:rPr>
          <w:rFonts w:ascii="Arial" w:hAnsi="Arial" w:cs="Arial"/>
          <w:sz w:val="20"/>
          <w:szCs w:val="20"/>
          <w:lang w:eastAsia="pl-PL"/>
        </w:rPr>
        <w:t>.</w:t>
      </w:r>
    </w:p>
    <w:p w:rsidR="00876ADD" w:rsidRPr="006148EE" w:rsidRDefault="00876ADD" w:rsidP="006148EE">
      <w:pPr>
        <w:numPr>
          <w:ilvl w:val="2"/>
          <w:numId w:val="8"/>
        </w:numPr>
        <w:spacing w:after="0" w:line="280" w:lineRule="atLeast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Kierownika z uprawnieniami konstrukcyjno-budowlanymi </w:t>
      </w:r>
    </w:p>
    <w:p w:rsidR="00AC63F6" w:rsidRPr="006148EE" w:rsidRDefault="00471E6B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Zaplecze budowy i media</w:t>
      </w:r>
    </w:p>
    <w:p w:rsidR="00510282" w:rsidRPr="006148EE" w:rsidRDefault="00AC63F6" w:rsidP="006148EE">
      <w:pPr>
        <w:spacing w:after="0" w:line="280" w:lineRule="atLeast"/>
        <w:ind w:firstLine="708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- </w:t>
      </w:r>
      <w:r w:rsidR="00E37B24" w:rsidRPr="006148EE">
        <w:rPr>
          <w:rFonts w:ascii="Arial" w:hAnsi="Arial" w:cs="Arial"/>
          <w:i/>
          <w:sz w:val="20"/>
          <w:szCs w:val="20"/>
        </w:rPr>
        <w:t>Wykonawca we własnym zakresie ponosi</w:t>
      </w:r>
      <w:r w:rsidRPr="006148EE">
        <w:rPr>
          <w:rFonts w:ascii="Arial" w:hAnsi="Arial" w:cs="Arial"/>
          <w:i/>
          <w:sz w:val="20"/>
          <w:szCs w:val="20"/>
        </w:rPr>
        <w:t xml:space="preserve"> wszelkie koszty związane z utrzymaniem terenu budowy</w:t>
      </w:r>
      <w:r w:rsidR="00FF1575" w:rsidRPr="006148EE">
        <w:rPr>
          <w:rFonts w:ascii="Arial" w:hAnsi="Arial" w:cs="Arial"/>
          <w:sz w:val="20"/>
          <w:szCs w:val="20"/>
        </w:rPr>
        <w:t xml:space="preserve"> oraz obejmuje wszystkie koszty związane z wykonaniem robót budowlanych </w:t>
      </w:r>
      <w:r w:rsidR="00FF1575" w:rsidRPr="006148EE">
        <w:rPr>
          <w:rFonts w:ascii="Arial" w:hAnsi="Arial" w:cs="Arial"/>
          <w:spacing w:val="-2"/>
          <w:sz w:val="20"/>
          <w:szCs w:val="20"/>
        </w:rPr>
        <w:t>włącznie z kosztami własnymi wykonawcy, jak również jego ewentualnych podwykonawców</w:t>
      </w:r>
      <w:r w:rsidRPr="006148EE">
        <w:rPr>
          <w:rFonts w:ascii="Arial" w:hAnsi="Arial" w:cs="Arial"/>
          <w:i/>
          <w:sz w:val="20"/>
          <w:szCs w:val="20"/>
        </w:rPr>
        <w:t xml:space="preserve"> w tym</w:t>
      </w:r>
      <w:r w:rsidR="00FF1575" w:rsidRPr="006148EE">
        <w:rPr>
          <w:rFonts w:ascii="Arial" w:hAnsi="Arial" w:cs="Arial"/>
          <w:i/>
          <w:sz w:val="20"/>
          <w:szCs w:val="20"/>
        </w:rPr>
        <w:t xml:space="preserve">: </w:t>
      </w:r>
      <w:r w:rsidRPr="006148EE">
        <w:rPr>
          <w:rFonts w:ascii="Arial" w:hAnsi="Arial" w:cs="Arial"/>
          <w:i/>
          <w:sz w:val="20"/>
          <w:szCs w:val="20"/>
        </w:rPr>
        <w:t>koszty energii elektrycznej, zaopatrzenia w wodę, właściwego zabezpieczenie terenu budowy oraz zaplecza socjalnego - koniecznego do organizacji terenu budowy, a także prowadzenia robót budowlanych</w:t>
      </w:r>
    </w:p>
    <w:p w:rsidR="004D78D8" w:rsidRPr="006148EE" w:rsidRDefault="004D78D8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</w:p>
    <w:p w:rsidR="00471E6B" w:rsidRPr="006148EE" w:rsidRDefault="00471E6B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Bezpieczeństwo pracy i szkolenia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zobowiązany jest zapewnić przeszkolenie pracowników oraz wykonywanie wszystkich robót zgodnie z przepisami BHP.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Zamawiający wymaga, aby Wykonawca przeprowadził szkolenia osób wskazanych przez Zamawiającego w zakresie obsługi zamontowanych instalacji.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Z przeprowadzonych szkoleń Wykonawca przedstawi stosowne protokoły.</w:t>
      </w:r>
    </w:p>
    <w:p w:rsidR="00471E6B" w:rsidRPr="006148EE" w:rsidRDefault="00471E6B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Materiały i jakość wykonania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zobowiązany jest potwierdzić jakość wszystkich materiałów poprzez dostarczenie aprobat technicznych, certyfikatów, deklaracji zgodności i innych wymaganych dokumentów.</w:t>
      </w:r>
    </w:p>
    <w:p w:rsidR="00471E6B" w:rsidRPr="006148EE" w:rsidRDefault="00471E6B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Dokumentacja powykonawcza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zobowiązany jest wykonać i przekazać Zamawiającemu pełną dokumentację powykonawczą, obejmującą protokoły, aprobaty, certyfikaty i pozostałe niezbędne dokumenty, w co najmniej dwóch egzemplarzach.</w:t>
      </w:r>
    </w:p>
    <w:p w:rsidR="00471E6B" w:rsidRPr="006148EE" w:rsidRDefault="00471E6B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 tym celu Wykonawca skopiuje projekty i naniesie na nich wpisy odzwierciedlające stan powykonawczy.</w:t>
      </w:r>
    </w:p>
    <w:p w:rsidR="004D78D8" w:rsidRPr="006148EE" w:rsidRDefault="004D78D8" w:rsidP="006148EE">
      <w:pPr>
        <w:pStyle w:val="Akapitzlist"/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</w:p>
    <w:p w:rsidR="00471E6B" w:rsidRPr="006148EE" w:rsidRDefault="00471E6B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Drogi dojazdowe</w:t>
      </w:r>
      <w:r w:rsidR="004D78D8" w:rsidRPr="006148EE">
        <w:rPr>
          <w:rFonts w:ascii="Arial" w:hAnsi="Arial" w:cs="Arial"/>
          <w:i/>
          <w:sz w:val="20"/>
          <w:szCs w:val="20"/>
          <w:u w:val="single"/>
        </w:rPr>
        <w:t xml:space="preserve"> – nie dotyczy </w:t>
      </w:r>
    </w:p>
    <w:p w:rsidR="004D78D8" w:rsidRPr="006148EE" w:rsidRDefault="004D78D8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</w:p>
    <w:p w:rsidR="00FA5937" w:rsidRPr="006148EE" w:rsidRDefault="00FA5937" w:rsidP="006148EE">
      <w:pPr>
        <w:spacing w:after="0" w:line="280" w:lineRule="atLeast"/>
        <w:rPr>
          <w:rFonts w:ascii="Arial" w:hAnsi="Arial" w:cs="Arial"/>
          <w:bCs/>
          <w:i/>
          <w:sz w:val="20"/>
          <w:szCs w:val="20"/>
          <w:u w:val="single"/>
        </w:rPr>
      </w:pPr>
      <w:r w:rsidRPr="006148EE">
        <w:rPr>
          <w:rFonts w:ascii="Arial" w:hAnsi="Arial" w:cs="Arial"/>
          <w:bCs/>
          <w:i/>
          <w:sz w:val="20"/>
          <w:szCs w:val="20"/>
          <w:u w:val="single"/>
        </w:rPr>
        <w:t>Uzgodnienia dotyczące wejścia na teren budowy</w:t>
      </w:r>
    </w:p>
    <w:p w:rsidR="00FA5937" w:rsidRPr="006148EE" w:rsidRDefault="00FA5937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Zarządca obiektu jest zobowiązany do uzgodnienia z Wykonawcą terminów wejścia na plac budowy, tj. do budynku, w którym prowadzone są roboty budowlane.</w:t>
      </w:r>
    </w:p>
    <w:p w:rsidR="00805A06" w:rsidRPr="006148EE" w:rsidRDefault="00805A06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</w:p>
    <w:p w:rsidR="00805A06" w:rsidRPr="006148EE" w:rsidRDefault="00805A06" w:rsidP="006148EE">
      <w:pPr>
        <w:suppressAutoHyphens/>
        <w:spacing w:after="0" w:line="280" w:lineRule="atLeast"/>
        <w:jc w:val="both"/>
        <w:rPr>
          <w:rFonts w:ascii="Arial" w:hAnsi="Arial" w:cs="Arial"/>
          <w:b/>
          <w:bCs/>
          <w:iCs/>
          <w:sz w:val="20"/>
          <w:szCs w:val="20"/>
          <w:lang w:eastAsia="ar-SA"/>
        </w:rPr>
      </w:pPr>
      <w:r w:rsidRPr="006148EE">
        <w:rPr>
          <w:rFonts w:ascii="Arial" w:hAnsi="Arial" w:cs="Arial"/>
          <w:b/>
          <w:bCs/>
          <w:iCs/>
          <w:sz w:val="20"/>
          <w:szCs w:val="20"/>
          <w:lang w:eastAsia="ar-SA"/>
        </w:rPr>
        <w:t>UWAGA:</w:t>
      </w:r>
    </w:p>
    <w:p w:rsidR="00805A06" w:rsidRPr="006148EE" w:rsidRDefault="00805A06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b/>
          <w:bCs/>
          <w:i/>
          <w:iCs/>
          <w:sz w:val="20"/>
          <w:szCs w:val="20"/>
          <w:lang w:eastAsia="ar-SA"/>
        </w:rPr>
        <w:tab/>
      </w:r>
      <w:r w:rsidRPr="006148EE">
        <w:rPr>
          <w:rFonts w:ascii="Arial" w:hAnsi="Arial" w:cs="Arial"/>
          <w:sz w:val="20"/>
          <w:szCs w:val="20"/>
        </w:rPr>
        <w:t xml:space="preserve">Zamawiający wymaga aby każdy materiał przed wbudowaniem był dopuszczony do wbudowania przez inspektora nadzoru - wymagany podpis kierownika budowy i inspektora nadzoru. </w:t>
      </w:r>
    </w:p>
    <w:p w:rsidR="005A5E1D" w:rsidRPr="006148EE" w:rsidRDefault="00805A06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>Zamawiający wymaga aby roboty wewnątrz budynku były realizowane w godzinach pracy urzędu (od 7:</w:t>
      </w:r>
      <w:r w:rsidR="00520B1C" w:rsidRPr="006148EE">
        <w:rPr>
          <w:rFonts w:ascii="Arial" w:hAnsi="Arial" w:cs="Arial"/>
          <w:sz w:val="20"/>
          <w:szCs w:val="20"/>
        </w:rPr>
        <w:t>3</w:t>
      </w:r>
      <w:r w:rsidRPr="006148EE">
        <w:rPr>
          <w:rFonts w:ascii="Arial" w:hAnsi="Arial" w:cs="Arial"/>
          <w:sz w:val="20"/>
          <w:szCs w:val="20"/>
        </w:rPr>
        <w:t>0 do 1</w:t>
      </w:r>
      <w:r w:rsidR="00520B1C" w:rsidRPr="006148EE">
        <w:rPr>
          <w:rFonts w:ascii="Arial" w:hAnsi="Arial" w:cs="Arial"/>
          <w:sz w:val="20"/>
          <w:szCs w:val="20"/>
        </w:rPr>
        <w:t>5</w:t>
      </w:r>
      <w:r w:rsidRPr="006148EE">
        <w:rPr>
          <w:rFonts w:ascii="Arial" w:hAnsi="Arial" w:cs="Arial"/>
          <w:sz w:val="20"/>
          <w:szCs w:val="20"/>
        </w:rPr>
        <w:t>:</w:t>
      </w:r>
      <w:r w:rsidR="00520B1C" w:rsidRPr="006148EE">
        <w:rPr>
          <w:rFonts w:ascii="Arial" w:hAnsi="Arial" w:cs="Arial"/>
          <w:sz w:val="20"/>
          <w:szCs w:val="20"/>
        </w:rPr>
        <w:t>3</w:t>
      </w:r>
      <w:r w:rsidRPr="006148EE">
        <w:rPr>
          <w:rFonts w:ascii="Arial" w:hAnsi="Arial" w:cs="Arial"/>
          <w:sz w:val="20"/>
          <w:szCs w:val="20"/>
        </w:rPr>
        <w:t xml:space="preserve">0). W przypadku konieczności realizacji robót po godzinach pracy urzędu oraz w dni </w:t>
      </w:r>
      <w:r w:rsidRPr="006148EE">
        <w:rPr>
          <w:rFonts w:ascii="Arial" w:hAnsi="Arial" w:cs="Arial"/>
          <w:sz w:val="20"/>
          <w:szCs w:val="20"/>
        </w:rPr>
        <w:lastRenderedPageBreak/>
        <w:t xml:space="preserve">wolne od pracy Wykonawca jest zobowiązany przedstawić z pięciodniowym wyprzedzeniem harmonogram robót oraz informację o chęci wykonywania prac wewnątrz budynku po godzinach pracy Urzędu Miejskiego. </w:t>
      </w:r>
      <w:r w:rsidR="005A5E1D" w:rsidRPr="006148EE">
        <w:rPr>
          <w:rFonts w:ascii="Arial" w:hAnsi="Arial" w:cs="Arial"/>
          <w:sz w:val="20"/>
          <w:szCs w:val="20"/>
        </w:rPr>
        <w:t xml:space="preserve">Zamawiający wymaga aby konieczność wejścia do poszczególnych biur w celu realizacji robót  były uzgodnione z zamawiającym z co najmniej trzy dniowym wyprzedzeniem. </w:t>
      </w:r>
    </w:p>
    <w:p w:rsidR="00805A06" w:rsidRPr="006148EE" w:rsidRDefault="005A5E1D" w:rsidP="006148EE">
      <w:pPr>
        <w:suppressAutoHyphens/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6148EE">
        <w:rPr>
          <w:rFonts w:ascii="Arial" w:hAnsi="Arial" w:cs="Arial"/>
          <w:sz w:val="20"/>
          <w:szCs w:val="20"/>
        </w:rPr>
        <w:t xml:space="preserve">Zamawiający wymaga aby roboty w poszczególnych biurach były realizowane zgodnie </w:t>
      </w:r>
      <w:r w:rsidR="006148EE">
        <w:rPr>
          <w:rFonts w:ascii="Arial" w:hAnsi="Arial" w:cs="Arial"/>
          <w:sz w:val="20"/>
          <w:szCs w:val="20"/>
        </w:rPr>
        <w:br/>
      </w:r>
      <w:r w:rsidRPr="006148EE">
        <w:rPr>
          <w:rFonts w:ascii="Arial" w:hAnsi="Arial" w:cs="Arial"/>
          <w:sz w:val="20"/>
          <w:szCs w:val="20"/>
        </w:rPr>
        <w:t>z harmonogramem oraz w usystematyzowanej kolejności.</w:t>
      </w:r>
    </w:p>
    <w:p w:rsidR="003114CD" w:rsidRPr="006148EE" w:rsidRDefault="003114CD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</w:p>
    <w:p w:rsidR="007F0D4A" w:rsidRPr="006148EE" w:rsidRDefault="007F0D4A" w:rsidP="006148EE">
      <w:pPr>
        <w:spacing w:after="0" w:line="28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6148EE">
        <w:rPr>
          <w:rFonts w:ascii="Arial" w:hAnsi="Arial" w:cs="Arial"/>
          <w:i/>
          <w:sz w:val="20"/>
          <w:szCs w:val="20"/>
          <w:u w:val="single"/>
        </w:rPr>
        <w:t>Zasady  i gospodarka odpadami</w:t>
      </w:r>
    </w:p>
    <w:p w:rsidR="007F0D4A" w:rsidRPr="006148EE" w:rsidRDefault="007F0D4A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Wykonawca przedłoży Karty Przekazania Odpadów (KPO) wygenerowane w systemie BDO dla wszystkich odpadów powstałych w wyniku realizacji zadania, zgodnie z ustawą z dnia 14 grudnia 2012 r. o odpadach. (Dz.U. z 2023 r. poz. 1587 z późn. zm.).</w:t>
      </w:r>
    </w:p>
    <w:p w:rsidR="007F0D4A" w:rsidRPr="006148EE" w:rsidRDefault="007F0D4A" w:rsidP="006148EE">
      <w:pPr>
        <w:pStyle w:val="Akapitzlist"/>
        <w:numPr>
          <w:ilvl w:val="0"/>
          <w:numId w:val="6"/>
        </w:numPr>
        <w:spacing w:after="0" w:line="280" w:lineRule="atLeas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Jeżeli odpady są przekazywane różnym podmiotom, Wykonawca przedstawi </w:t>
      </w:r>
      <w:r w:rsidRPr="006148EE">
        <w:rPr>
          <w:rFonts w:ascii="Arial" w:hAnsi="Arial" w:cs="Arial"/>
          <w:b/>
          <w:bCs/>
          <w:i/>
          <w:sz w:val="20"/>
          <w:szCs w:val="20"/>
        </w:rPr>
        <w:t>pełny zestaw KPO</w:t>
      </w:r>
      <w:r w:rsidRPr="006148EE">
        <w:rPr>
          <w:rFonts w:ascii="Arial" w:hAnsi="Arial" w:cs="Arial"/>
          <w:i/>
          <w:sz w:val="20"/>
          <w:szCs w:val="20"/>
        </w:rPr>
        <w:t xml:space="preserve"> obejmujący całość wytworzonych i przekazanych odpadów.</w:t>
      </w:r>
    </w:p>
    <w:p w:rsidR="00EB7CDF" w:rsidRPr="006148EE" w:rsidRDefault="00EB7CDF" w:rsidP="006148EE">
      <w:pPr>
        <w:suppressAutoHyphens/>
        <w:spacing w:after="0" w:line="280" w:lineRule="atLeas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295CC1" w:rsidRPr="006148EE" w:rsidRDefault="00295CC1" w:rsidP="006148EE">
      <w:pPr>
        <w:suppressAutoHyphens/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V. PODSTAWA PRAWNA WYKONANIA ROBÓT BUDOWLANYCH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1. Ustawa z dnia 7 lipca 1994 r. Prawo budowlane 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2.Ustawa z dnia 11 września 2019 r. – Prawo zamówień publicznych 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3. Polskie Normy, normy zharmonizowane, normy europejskie,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 xml:space="preserve">4. Inne przepisy i unormowania ujawnione w dokumentacji projektowej 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i/>
          <w:color w:val="000000" w:themeColor="text1"/>
          <w:sz w:val="20"/>
          <w:szCs w:val="20"/>
        </w:rPr>
        <w:t>5. Wytyczne Zamawiającego i Inspektora Nadzoru</w:t>
      </w:r>
    </w:p>
    <w:p w:rsidR="00295CC1" w:rsidRPr="006148EE" w:rsidRDefault="00295CC1" w:rsidP="006148EE">
      <w:pPr>
        <w:suppressAutoHyphens/>
        <w:spacing w:after="0" w:line="280" w:lineRule="atLeast"/>
        <w:ind w:left="708" w:hanging="284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i/>
          <w:color w:val="000000" w:themeColor="text1"/>
          <w:sz w:val="20"/>
          <w:szCs w:val="20"/>
        </w:rPr>
        <w:t xml:space="preserve">6. Tzw. „sztuka budowlana” – ogólnoinżynierska wiedza specjalistyczna  </w:t>
      </w:r>
    </w:p>
    <w:p w:rsidR="00065E92" w:rsidRPr="006148EE" w:rsidRDefault="00065E92" w:rsidP="006148EE">
      <w:pPr>
        <w:suppressAutoHyphens/>
        <w:spacing w:after="0" w:line="280" w:lineRule="atLeast"/>
        <w:ind w:left="708"/>
        <w:jc w:val="both"/>
        <w:rPr>
          <w:rFonts w:ascii="Arial" w:hAnsi="Arial" w:cs="Arial"/>
          <w:i/>
          <w:iCs/>
          <w:sz w:val="20"/>
          <w:szCs w:val="20"/>
          <w:lang w:eastAsia="ar-SA"/>
        </w:rPr>
      </w:pPr>
    </w:p>
    <w:p w:rsidR="0004319C" w:rsidRPr="006148EE" w:rsidRDefault="0004319C" w:rsidP="006148EE">
      <w:pPr>
        <w:suppressAutoHyphens/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VI. WARUNKI WYKONANIA PRZEDMIOTU ZAMÓWIENIA</w:t>
      </w:r>
    </w:p>
    <w:p w:rsidR="0004319C" w:rsidRPr="006148EE" w:rsidRDefault="0004319C" w:rsidP="006148EE">
      <w:pPr>
        <w:suppressAutoHyphens/>
        <w:overflowPunct w:val="0"/>
        <w:autoSpaceDE w:val="0"/>
        <w:spacing w:after="0" w:line="280" w:lineRule="atLeast"/>
        <w:jc w:val="both"/>
        <w:textAlignment w:val="baseline"/>
        <w:rPr>
          <w:rFonts w:ascii="Arial" w:hAnsi="Arial" w:cs="Arial"/>
          <w:i/>
          <w:color w:val="000000" w:themeColor="text1"/>
          <w:sz w:val="20"/>
          <w:szCs w:val="20"/>
        </w:rPr>
      </w:pPr>
      <w:r w:rsidRPr="006148EE">
        <w:rPr>
          <w:rFonts w:ascii="Arial" w:hAnsi="Arial" w:cs="Arial"/>
          <w:i/>
          <w:color w:val="000000" w:themeColor="text1"/>
          <w:sz w:val="20"/>
          <w:szCs w:val="20"/>
        </w:rPr>
        <w:t xml:space="preserve">W trakcie realizacji robót narady koordynacyjne będą odbywały się cyklicznie raz w tygodniu, a także każdorazowo na życzenie Zamawiającego lub Wykonawcy. Wykonawca zobowiązany jest </w:t>
      </w:r>
      <w:r w:rsidRPr="006148EE">
        <w:rPr>
          <w:rFonts w:ascii="Arial" w:hAnsi="Arial" w:cs="Arial"/>
          <w:i/>
          <w:color w:val="000000" w:themeColor="text1"/>
          <w:sz w:val="20"/>
          <w:szCs w:val="20"/>
        </w:rPr>
        <w:br/>
        <w:t>do bieżącego opracowywania dokumentacji powykonawczej.</w:t>
      </w:r>
    </w:p>
    <w:p w:rsidR="006148EE" w:rsidRDefault="006148EE" w:rsidP="006148EE">
      <w:pPr>
        <w:suppressAutoHyphens/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</w:p>
    <w:p w:rsidR="0004319C" w:rsidRPr="006148EE" w:rsidRDefault="0004319C" w:rsidP="006148EE">
      <w:pPr>
        <w:suppressAutoHyphens/>
        <w:spacing w:after="0" w:line="280" w:lineRule="atLeast"/>
        <w:jc w:val="both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VII. UWAGI DO SZCZEGÓŁOWEGO OPISU PRZEDMIOTU ZAMÓWIENIA</w:t>
      </w:r>
    </w:p>
    <w:p w:rsidR="0004319C" w:rsidRPr="006148EE" w:rsidRDefault="0004319C" w:rsidP="006148EE">
      <w:pPr>
        <w:suppressAutoHyphens/>
        <w:overflowPunct w:val="0"/>
        <w:autoSpaceDE w:val="0"/>
        <w:spacing w:after="0" w:line="280" w:lineRule="atLeast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6148EE">
        <w:rPr>
          <w:rFonts w:ascii="Arial" w:hAnsi="Arial" w:cs="Arial"/>
          <w:i/>
          <w:sz w:val="20"/>
          <w:szCs w:val="20"/>
        </w:rPr>
        <w:t>Niniejsze opracowanie łącznie z dokumentacją załączoną do SWZ i ustaleniami zawartymi w umowie stanowi opis przedmiotu zamówienia.</w:t>
      </w:r>
    </w:p>
    <w:p w:rsidR="006148EE" w:rsidRPr="006148EE" w:rsidRDefault="006148EE">
      <w:pPr>
        <w:suppressAutoHyphens/>
        <w:overflowPunct w:val="0"/>
        <w:autoSpaceDE w:val="0"/>
        <w:spacing w:after="0" w:line="280" w:lineRule="atLeast"/>
        <w:jc w:val="both"/>
        <w:textAlignment w:val="baseline"/>
        <w:rPr>
          <w:rFonts w:ascii="Arial" w:hAnsi="Arial" w:cs="Arial"/>
          <w:i/>
          <w:sz w:val="20"/>
          <w:szCs w:val="20"/>
        </w:rPr>
      </w:pPr>
    </w:p>
    <w:sectPr w:rsidR="006148EE" w:rsidRPr="006148EE" w:rsidSect="00034448">
      <w:head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1A" w:rsidRDefault="00EC4B1A" w:rsidP="00514E29">
      <w:pPr>
        <w:spacing w:after="0" w:line="240" w:lineRule="auto"/>
      </w:pPr>
      <w:r>
        <w:separator/>
      </w:r>
    </w:p>
  </w:endnote>
  <w:endnote w:type="continuationSeparator" w:id="0">
    <w:p w:rsidR="00EC4B1A" w:rsidRDefault="00EC4B1A" w:rsidP="0051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1A" w:rsidRDefault="00EC4B1A" w:rsidP="00514E29">
      <w:pPr>
        <w:spacing w:after="0" w:line="240" w:lineRule="auto"/>
      </w:pPr>
      <w:r>
        <w:separator/>
      </w:r>
    </w:p>
  </w:footnote>
  <w:footnote w:type="continuationSeparator" w:id="0">
    <w:p w:rsidR="00EC4B1A" w:rsidRDefault="00EC4B1A" w:rsidP="00514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A06" w:rsidRDefault="00805A06" w:rsidP="00E85FD7">
    <w:pPr>
      <w:pStyle w:val="Nagwek"/>
    </w:pPr>
  </w:p>
  <w:p w:rsidR="00805A06" w:rsidRDefault="00805A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 w:hint="default"/>
        <w:bCs/>
        <w:i/>
      </w:rPr>
    </w:lvl>
  </w:abstractNum>
  <w:abstractNum w:abstractNumId="1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/>
      </w:rPr>
    </w:lvl>
  </w:abstractNum>
  <w:abstractNum w:abstractNumId="2">
    <w:nsid w:val="0000000C"/>
    <w:multiLevelType w:val="multilevel"/>
    <w:tmpl w:val="E830011C"/>
    <w:name w:val="WW8Num1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pacing w:val="-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pacing w:val="-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</w:abstractNum>
  <w:abstractNum w:abstractNumId="4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</w:abstractNum>
  <w:abstractNum w:abstractNumId="5">
    <w:nsid w:val="01C633F3"/>
    <w:multiLevelType w:val="multilevel"/>
    <w:tmpl w:val="5E0EC1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17EAB"/>
    <w:multiLevelType w:val="hybridMultilevel"/>
    <w:tmpl w:val="07A48EB4"/>
    <w:lvl w:ilvl="0" w:tplc="F2A41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03930"/>
    <w:multiLevelType w:val="multilevel"/>
    <w:tmpl w:val="6608BC9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E2D65"/>
    <w:multiLevelType w:val="hybridMultilevel"/>
    <w:tmpl w:val="3D24E080"/>
    <w:lvl w:ilvl="0" w:tplc="B94AFB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0B4A32"/>
    <w:multiLevelType w:val="hybridMultilevel"/>
    <w:tmpl w:val="63B8DE82"/>
    <w:lvl w:ilvl="0" w:tplc="B94AFB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FA474A"/>
    <w:multiLevelType w:val="multilevel"/>
    <w:tmpl w:val="C3D079DA"/>
    <w:lvl w:ilvl="0">
      <w:start w:val="1"/>
      <w:numFmt w:val="low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5F4F94"/>
    <w:multiLevelType w:val="hybridMultilevel"/>
    <w:tmpl w:val="5636DEC0"/>
    <w:lvl w:ilvl="0" w:tplc="B94AFB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54A752E"/>
    <w:multiLevelType w:val="hybridMultilevel"/>
    <w:tmpl w:val="B20CF11E"/>
    <w:lvl w:ilvl="0" w:tplc="D5A0D39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0797"/>
    <w:multiLevelType w:val="multilevel"/>
    <w:tmpl w:val="B08CA1D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0372E7"/>
    <w:multiLevelType w:val="hybridMultilevel"/>
    <w:tmpl w:val="995868A4"/>
    <w:lvl w:ilvl="0" w:tplc="0BF04C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C56B2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AEAA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81E50F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C3344E1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709DF"/>
    <w:multiLevelType w:val="hybridMultilevel"/>
    <w:tmpl w:val="A20C140C"/>
    <w:lvl w:ilvl="0" w:tplc="B94AFB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FED36C0"/>
    <w:multiLevelType w:val="hybridMultilevel"/>
    <w:tmpl w:val="A754E882"/>
    <w:lvl w:ilvl="0" w:tplc="6436CDE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710D5357"/>
    <w:multiLevelType w:val="hybridMultilevel"/>
    <w:tmpl w:val="CBDA0D1A"/>
    <w:lvl w:ilvl="0" w:tplc="D5A0D39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9A0F5C"/>
    <w:multiLevelType w:val="hybridMultilevel"/>
    <w:tmpl w:val="CC28BB78"/>
    <w:lvl w:ilvl="0" w:tplc="B94AFB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0A043F"/>
    <w:multiLevelType w:val="hybridMultilevel"/>
    <w:tmpl w:val="2A1497C8"/>
    <w:lvl w:ilvl="0" w:tplc="B94AFB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94AFBF8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D4D4DD4"/>
    <w:multiLevelType w:val="multilevel"/>
    <w:tmpl w:val="5E0EC1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9"/>
  </w:num>
  <w:num w:numId="5">
    <w:abstractNumId w:val="17"/>
  </w:num>
  <w:num w:numId="6">
    <w:abstractNumId w:val="18"/>
  </w:num>
  <w:num w:numId="7">
    <w:abstractNumId w:val="19"/>
  </w:num>
  <w:num w:numId="8">
    <w:abstractNumId w:val="20"/>
  </w:num>
  <w:num w:numId="9">
    <w:abstractNumId w:val="7"/>
  </w:num>
  <w:num w:numId="10">
    <w:abstractNumId w:val="10"/>
  </w:num>
  <w:num w:numId="11">
    <w:abstractNumId w:val="13"/>
  </w:num>
  <w:num w:numId="12">
    <w:abstractNumId w:val="6"/>
  </w:num>
  <w:num w:numId="13">
    <w:abstractNumId w:val="14"/>
  </w:num>
  <w:num w:numId="14">
    <w:abstractNumId w:val="11"/>
  </w:num>
  <w:num w:numId="15">
    <w:abstractNumId w:val="8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E29"/>
    <w:rsid w:val="00004215"/>
    <w:rsid w:val="00006938"/>
    <w:rsid w:val="0001715B"/>
    <w:rsid w:val="00025C5B"/>
    <w:rsid w:val="00034448"/>
    <w:rsid w:val="0003534F"/>
    <w:rsid w:val="0004319C"/>
    <w:rsid w:val="00043A44"/>
    <w:rsid w:val="000452EA"/>
    <w:rsid w:val="00065E92"/>
    <w:rsid w:val="00067F16"/>
    <w:rsid w:val="00082A88"/>
    <w:rsid w:val="00084AAA"/>
    <w:rsid w:val="00087C86"/>
    <w:rsid w:val="000A3A87"/>
    <w:rsid w:val="000A4168"/>
    <w:rsid w:val="000B6DF0"/>
    <w:rsid w:val="000C5C4B"/>
    <w:rsid w:val="000D2E6E"/>
    <w:rsid w:val="000D3761"/>
    <w:rsid w:val="000E1F4F"/>
    <w:rsid w:val="000E4AA2"/>
    <w:rsid w:val="000E52AB"/>
    <w:rsid w:val="000E587A"/>
    <w:rsid w:val="000F0118"/>
    <w:rsid w:val="000F14EA"/>
    <w:rsid w:val="0010088E"/>
    <w:rsid w:val="00101408"/>
    <w:rsid w:val="00125F51"/>
    <w:rsid w:val="00132A0A"/>
    <w:rsid w:val="001338F7"/>
    <w:rsid w:val="0014008E"/>
    <w:rsid w:val="0014176F"/>
    <w:rsid w:val="00143F75"/>
    <w:rsid w:val="00152EE7"/>
    <w:rsid w:val="00155479"/>
    <w:rsid w:val="00156B41"/>
    <w:rsid w:val="00163EE4"/>
    <w:rsid w:val="00166CDE"/>
    <w:rsid w:val="00167371"/>
    <w:rsid w:val="0018432F"/>
    <w:rsid w:val="0019674A"/>
    <w:rsid w:val="001A2260"/>
    <w:rsid w:val="001A5F7F"/>
    <w:rsid w:val="001A70F1"/>
    <w:rsid w:val="001B2979"/>
    <w:rsid w:val="001B3753"/>
    <w:rsid w:val="001C4ACB"/>
    <w:rsid w:val="001C5E6E"/>
    <w:rsid w:val="001D47AF"/>
    <w:rsid w:val="001E3C6D"/>
    <w:rsid w:val="001E5EBE"/>
    <w:rsid w:val="001E7CF8"/>
    <w:rsid w:val="001F09BD"/>
    <w:rsid w:val="001F717C"/>
    <w:rsid w:val="002057E8"/>
    <w:rsid w:val="00212210"/>
    <w:rsid w:val="00214145"/>
    <w:rsid w:val="0022087B"/>
    <w:rsid w:val="00237535"/>
    <w:rsid w:val="00250DE3"/>
    <w:rsid w:val="00254941"/>
    <w:rsid w:val="00287A47"/>
    <w:rsid w:val="00291071"/>
    <w:rsid w:val="00292BCC"/>
    <w:rsid w:val="00295CC1"/>
    <w:rsid w:val="002B06FD"/>
    <w:rsid w:val="002B2D91"/>
    <w:rsid w:val="002C2264"/>
    <w:rsid w:val="002D0FBC"/>
    <w:rsid w:val="002E0AF6"/>
    <w:rsid w:val="002E1367"/>
    <w:rsid w:val="002E4D64"/>
    <w:rsid w:val="002E6EBE"/>
    <w:rsid w:val="002F2CC3"/>
    <w:rsid w:val="0030304F"/>
    <w:rsid w:val="003109BB"/>
    <w:rsid w:val="003114CD"/>
    <w:rsid w:val="003128A3"/>
    <w:rsid w:val="00312E87"/>
    <w:rsid w:val="00316A82"/>
    <w:rsid w:val="0032184A"/>
    <w:rsid w:val="003267A8"/>
    <w:rsid w:val="00335F12"/>
    <w:rsid w:val="00336087"/>
    <w:rsid w:val="00341182"/>
    <w:rsid w:val="003534C8"/>
    <w:rsid w:val="003607EC"/>
    <w:rsid w:val="00361F53"/>
    <w:rsid w:val="0036494A"/>
    <w:rsid w:val="00372E4F"/>
    <w:rsid w:val="0038110F"/>
    <w:rsid w:val="00390FDE"/>
    <w:rsid w:val="00393BCF"/>
    <w:rsid w:val="003A2230"/>
    <w:rsid w:val="003A4A64"/>
    <w:rsid w:val="003C289A"/>
    <w:rsid w:val="003D1ADD"/>
    <w:rsid w:val="003D55BA"/>
    <w:rsid w:val="003E1088"/>
    <w:rsid w:val="003E5D7B"/>
    <w:rsid w:val="00402E33"/>
    <w:rsid w:val="00403B79"/>
    <w:rsid w:val="00405308"/>
    <w:rsid w:val="00407D60"/>
    <w:rsid w:val="004143F4"/>
    <w:rsid w:val="00420A53"/>
    <w:rsid w:val="00422646"/>
    <w:rsid w:val="00424FB4"/>
    <w:rsid w:val="00432078"/>
    <w:rsid w:val="004327B6"/>
    <w:rsid w:val="0045142F"/>
    <w:rsid w:val="00455682"/>
    <w:rsid w:val="004656A0"/>
    <w:rsid w:val="00467057"/>
    <w:rsid w:val="00471E6B"/>
    <w:rsid w:val="00473CF2"/>
    <w:rsid w:val="004758C7"/>
    <w:rsid w:val="00477257"/>
    <w:rsid w:val="004802D8"/>
    <w:rsid w:val="00486BF8"/>
    <w:rsid w:val="004A07EB"/>
    <w:rsid w:val="004B2C1A"/>
    <w:rsid w:val="004C0DFF"/>
    <w:rsid w:val="004D1BB2"/>
    <w:rsid w:val="004D78D8"/>
    <w:rsid w:val="004E6497"/>
    <w:rsid w:val="00510282"/>
    <w:rsid w:val="00510F9E"/>
    <w:rsid w:val="00513262"/>
    <w:rsid w:val="00514E29"/>
    <w:rsid w:val="00516903"/>
    <w:rsid w:val="00520B1C"/>
    <w:rsid w:val="00521742"/>
    <w:rsid w:val="0053036A"/>
    <w:rsid w:val="00530F4D"/>
    <w:rsid w:val="00535AEF"/>
    <w:rsid w:val="00551ECD"/>
    <w:rsid w:val="00560CDB"/>
    <w:rsid w:val="00561C83"/>
    <w:rsid w:val="00564F39"/>
    <w:rsid w:val="005670C4"/>
    <w:rsid w:val="0057208F"/>
    <w:rsid w:val="0057280A"/>
    <w:rsid w:val="00574738"/>
    <w:rsid w:val="00574FCD"/>
    <w:rsid w:val="005772B0"/>
    <w:rsid w:val="00592EF1"/>
    <w:rsid w:val="005942B4"/>
    <w:rsid w:val="005A5E1D"/>
    <w:rsid w:val="005B1F67"/>
    <w:rsid w:val="005B2C04"/>
    <w:rsid w:val="005C4722"/>
    <w:rsid w:val="005C6A8F"/>
    <w:rsid w:val="005D4AF9"/>
    <w:rsid w:val="005D6B1D"/>
    <w:rsid w:val="005D737B"/>
    <w:rsid w:val="005E13C7"/>
    <w:rsid w:val="005E747F"/>
    <w:rsid w:val="005F1D02"/>
    <w:rsid w:val="00604568"/>
    <w:rsid w:val="00613DBC"/>
    <w:rsid w:val="006148EE"/>
    <w:rsid w:val="00614DD0"/>
    <w:rsid w:val="00622BC2"/>
    <w:rsid w:val="006329DA"/>
    <w:rsid w:val="00645ADF"/>
    <w:rsid w:val="00652FA0"/>
    <w:rsid w:val="00653ECE"/>
    <w:rsid w:val="006554E2"/>
    <w:rsid w:val="00675ACD"/>
    <w:rsid w:val="006764EB"/>
    <w:rsid w:val="00683909"/>
    <w:rsid w:val="006A7BA5"/>
    <w:rsid w:val="006B46FA"/>
    <w:rsid w:val="006C3C4C"/>
    <w:rsid w:val="006D2408"/>
    <w:rsid w:val="006D5CCE"/>
    <w:rsid w:val="006E11D2"/>
    <w:rsid w:val="006E4F88"/>
    <w:rsid w:val="006F6A59"/>
    <w:rsid w:val="00706A31"/>
    <w:rsid w:val="00713FEF"/>
    <w:rsid w:val="007218A1"/>
    <w:rsid w:val="00722297"/>
    <w:rsid w:val="007304D2"/>
    <w:rsid w:val="0074205D"/>
    <w:rsid w:val="0075282C"/>
    <w:rsid w:val="00764E49"/>
    <w:rsid w:val="007708BB"/>
    <w:rsid w:val="00783542"/>
    <w:rsid w:val="00790319"/>
    <w:rsid w:val="00790B57"/>
    <w:rsid w:val="00793308"/>
    <w:rsid w:val="00796395"/>
    <w:rsid w:val="00797B33"/>
    <w:rsid w:val="007B3E29"/>
    <w:rsid w:val="007B4D4F"/>
    <w:rsid w:val="007B7041"/>
    <w:rsid w:val="007C3843"/>
    <w:rsid w:val="007D4273"/>
    <w:rsid w:val="007D5D85"/>
    <w:rsid w:val="007D6692"/>
    <w:rsid w:val="007D7680"/>
    <w:rsid w:val="007E010E"/>
    <w:rsid w:val="007E1D3C"/>
    <w:rsid w:val="007E4996"/>
    <w:rsid w:val="007E5557"/>
    <w:rsid w:val="007F0D4A"/>
    <w:rsid w:val="007F3A65"/>
    <w:rsid w:val="007F42B6"/>
    <w:rsid w:val="007F51D3"/>
    <w:rsid w:val="007F6FFF"/>
    <w:rsid w:val="0080435E"/>
    <w:rsid w:val="00805A06"/>
    <w:rsid w:val="008115D8"/>
    <w:rsid w:val="0082179B"/>
    <w:rsid w:val="00826218"/>
    <w:rsid w:val="00830414"/>
    <w:rsid w:val="00842C19"/>
    <w:rsid w:val="008526FB"/>
    <w:rsid w:val="00854B46"/>
    <w:rsid w:val="0085764D"/>
    <w:rsid w:val="00863404"/>
    <w:rsid w:val="008634AB"/>
    <w:rsid w:val="00876ADD"/>
    <w:rsid w:val="008771BC"/>
    <w:rsid w:val="00887316"/>
    <w:rsid w:val="00891A6C"/>
    <w:rsid w:val="008A21CE"/>
    <w:rsid w:val="008A56C6"/>
    <w:rsid w:val="008A7794"/>
    <w:rsid w:val="008B52CC"/>
    <w:rsid w:val="008C4EAF"/>
    <w:rsid w:val="008D0460"/>
    <w:rsid w:val="008E32AB"/>
    <w:rsid w:val="008E6ED0"/>
    <w:rsid w:val="0090140B"/>
    <w:rsid w:val="0090409F"/>
    <w:rsid w:val="00904A95"/>
    <w:rsid w:val="00905EFC"/>
    <w:rsid w:val="00912793"/>
    <w:rsid w:val="009174D3"/>
    <w:rsid w:val="00917FFB"/>
    <w:rsid w:val="00936E2F"/>
    <w:rsid w:val="009378EB"/>
    <w:rsid w:val="00937EC0"/>
    <w:rsid w:val="00941BB1"/>
    <w:rsid w:val="00951619"/>
    <w:rsid w:val="00951620"/>
    <w:rsid w:val="00957915"/>
    <w:rsid w:val="00966AEB"/>
    <w:rsid w:val="0097621F"/>
    <w:rsid w:val="00982820"/>
    <w:rsid w:val="00982EA3"/>
    <w:rsid w:val="0099133C"/>
    <w:rsid w:val="009A7006"/>
    <w:rsid w:val="009B782B"/>
    <w:rsid w:val="009C3A68"/>
    <w:rsid w:val="009D1AB2"/>
    <w:rsid w:val="009D5643"/>
    <w:rsid w:val="009E715D"/>
    <w:rsid w:val="009E761B"/>
    <w:rsid w:val="009F1F1C"/>
    <w:rsid w:val="009F50D7"/>
    <w:rsid w:val="00A02144"/>
    <w:rsid w:val="00A03467"/>
    <w:rsid w:val="00A1089E"/>
    <w:rsid w:val="00A218D8"/>
    <w:rsid w:val="00A322AA"/>
    <w:rsid w:val="00A37DF1"/>
    <w:rsid w:val="00A407BC"/>
    <w:rsid w:val="00A44075"/>
    <w:rsid w:val="00A45394"/>
    <w:rsid w:val="00A531F1"/>
    <w:rsid w:val="00A562E8"/>
    <w:rsid w:val="00A56952"/>
    <w:rsid w:val="00A711A1"/>
    <w:rsid w:val="00A711E1"/>
    <w:rsid w:val="00A72F08"/>
    <w:rsid w:val="00A742E6"/>
    <w:rsid w:val="00A7451B"/>
    <w:rsid w:val="00A81152"/>
    <w:rsid w:val="00A84DF7"/>
    <w:rsid w:val="00A85D14"/>
    <w:rsid w:val="00A903EC"/>
    <w:rsid w:val="00A91C61"/>
    <w:rsid w:val="00A95D28"/>
    <w:rsid w:val="00A96CC4"/>
    <w:rsid w:val="00AA15BD"/>
    <w:rsid w:val="00AA485A"/>
    <w:rsid w:val="00AA505E"/>
    <w:rsid w:val="00AC0FD7"/>
    <w:rsid w:val="00AC4B85"/>
    <w:rsid w:val="00AC63F6"/>
    <w:rsid w:val="00AC69E8"/>
    <w:rsid w:val="00AC6EE1"/>
    <w:rsid w:val="00AD4F5E"/>
    <w:rsid w:val="00AD673F"/>
    <w:rsid w:val="00AE05F7"/>
    <w:rsid w:val="00AF0BFF"/>
    <w:rsid w:val="00B023FA"/>
    <w:rsid w:val="00B047BF"/>
    <w:rsid w:val="00B07BCC"/>
    <w:rsid w:val="00B1249B"/>
    <w:rsid w:val="00B14786"/>
    <w:rsid w:val="00B155E4"/>
    <w:rsid w:val="00B24974"/>
    <w:rsid w:val="00B250A6"/>
    <w:rsid w:val="00B26488"/>
    <w:rsid w:val="00B30CE8"/>
    <w:rsid w:val="00B449D0"/>
    <w:rsid w:val="00B50E5C"/>
    <w:rsid w:val="00B52445"/>
    <w:rsid w:val="00B53970"/>
    <w:rsid w:val="00B63201"/>
    <w:rsid w:val="00B77698"/>
    <w:rsid w:val="00B959D7"/>
    <w:rsid w:val="00BA1949"/>
    <w:rsid w:val="00BA48D4"/>
    <w:rsid w:val="00BC200C"/>
    <w:rsid w:val="00BC61E4"/>
    <w:rsid w:val="00BC6924"/>
    <w:rsid w:val="00BD683E"/>
    <w:rsid w:val="00BE1640"/>
    <w:rsid w:val="00BF00D9"/>
    <w:rsid w:val="00BF0842"/>
    <w:rsid w:val="00BF11DC"/>
    <w:rsid w:val="00BF3323"/>
    <w:rsid w:val="00BF65F6"/>
    <w:rsid w:val="00BF69E3"/>
    <w:rsid w:val="00C100A9"/>
    <w:rsid w:val="00C16E6F"/>
    <w:rsid w:val="00C22B19"/>
    <w:rsid w:val="00C23907"/>
    <w:rsid w:val="00C24D07"/>
    <w:rsid w:val="00C250BC"/>
    <w:rsid w:val="00C25D7D"/>
    <w:rsid w:val="00C3017F"/>
    <w:rsid w:val="00C41BE1"/>
    <w:rsid w:val="00C57E9E"/>
    <w:rsid w:val="00C65C30"/>
    <w:rsid w:val="00C71009"/>
    <w:rsid w:val="00C75189"/>
    <w:rsid w:val="00C759DD"/>
    <w:rsid w:val="00C90604"/>
    <w:rsid w:val="00CA6890"/>
    <w:rsid w:val="00CB1E29"/>
    <w:rsid w:val="00CB6CB9"/>
    <w:rsid w:val="00CC1B53"/>
    <w:rsid w:val="00CC4166"/>
    <w:rsid w:val="00CD075B"/>
    <w:rsid w:val="00CD149A"/>
    <w:rsid w:val="00CD25EC"/>
    <w:rsid w:val="00CF1DB4"/>
    <w:rsid w:val="00D0049B"/>
    <w:rsid w:val="00D0312C"/>
    <w:rsid w:val="00D04AB8"/>
    <w:rsid w:val="00D06C61"/>
    <w:rsid w:val="00D1103E"/>
    <w:rsid w:val="00D338BB"/>
    <w:rsid w:val="00D53160"/>
    <w:rsid w:val="00D53DB3"/>
    <w:rsid w:val="00D55777"/>
    <w:rsid w:val="00D56C5C"/>
    <w:rsid w:val="00D6238D"/>
    <w:rsid w:val="00D666EC"/>
    <w:rsid w:val="00D73F84"/>
    <w:rsid w:val="00D9487D"/>
    <w:rsid w:val="00DA0DF9"/>
    <w:rsid w:val="00DA1617"/>
    <w:rsid w:val="00DA23ED"/>
    <w:rsid w:val="00DB02BD"/>
    <w:rsid w:val="00DB3DCB"/>
    <w:rsid w:val="00DE380B"/>
    <w:rsid w:val="00E01A6E"/>
    <w:rsid w:val="00E0286B"/>
    <w:rsid w:val="00E13EBF"/>
    <w:rsid w:val="00E342FD"/>
    <w:rsid w:val="00E37B24"/>
    <w:rsid w:val="00E42719"/>
    <w:rsid w:val="00E44A5A"/>
    <w:rsid w:val="00E54542"/>
    <w:rsid w:val="00E55624"/>
    <w:rsid w:val="00E563E9"/>
    <w:rsid w:val="00E61993"/>
    <w:rsid w:val="00E620C3"/>
    <w:rsid w:val="00E82DDD"/>
    <w:rsid w:val="00E85A90"/>
    <w:rsid w:val="00E85FD7"/>
    <w:rsid w:val="00E94685"/>
    <w:rsid w:val="00EB2CA4"/>
    <w:rsid w:val="00EB7CDF"/>
    <w:rsid w:val="00EC4B1A"/>
    <w:rsid w:val="00ED2ACC"/>
    <w:rsid w:val="00ED5E95"/>
    <w:rsid w:val="00EE3B04"/>
    <w:rsid w:val="00EE6E3C"/>
    <w:rsid w:val="00F009C7"/>
    <w:rsid w:val="00F051B2"/>
    <w:rsid w:val="00F15792"/>
    <w:rsid w:val="00F17F0D"/>
    <w:rsid w:val="00F41942"/>
    <w:rsid w:val="00F50DA7"/>
    <w:rsid w:val="00F512AB"/>
    <w:rsid w:val="00F5614F"/>
    <w:rsid w:val="00F56D05"/>
    <w:rsid w:val="00F56F91"/>
    <w:rsid w:val="00F610A9"/>
    <w:rsid w:val="00F62B7E"/>
    <w:rsid w:val="00F765B0"/>
    <w:rsid w:val="00F768BC"/>
    <w:rsid w:val="00F77701"/>
    <w:rsid w:val="00F827A4"/>
    <w:rsid w:val="00F942D6"/>
    <w:rsid w:val="00FA520A"/>
    <w:rsid w:val="00FA5937"/>
    <w:rsid w:val="00FA7DDF"/>
    <w:rsid w:val="00FB4F64"/>
    <w:rsid w:val="00FD58A6"/>
    <w:rsid w:val="00FD6E62"/>
    <w:rsid w:val="00FD6FBD"/>
    <w:rsid w:val="00FE7992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C61"/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C200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D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E29"/>
  </w:style>
  <w:style w:type="paragraph" w:styleId="Stopka">
    <w:name w:val="footer"/>
    <w:basedOn w:val="Normalny"/>
    <w:link w:val="Stopka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E29"/>
  </w:style>
  <w:style w:type="paragraph" w:styleId="Tekstdymka">
    <w:name w:val="Balloon Text"/>
    <w:basedOn w:val="Normalny"/>
    <w:link w:val="TekstdymkaZnak"/>
    <w:uiPriority w:val="99"/>
    <w:semiHidden/>
    <w:unhideWhenUsed/>
    <w:rsid w:val="00514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E2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D5E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07BC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C200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34448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A7451B"/>
    <w:rPr>
      <w:color w:val="0000FF"/>
      <w:u w:val="single"/>
    </w:rPr>
  </w:style>
  <w:style w:type="character" w:customStyle="1" w:styleId="t286pc">
    <w:name w:val="t286pc"/>
    <w:basedOn w:val="Domylnaczcionkaakapitu"/>
    <w:rsid w:val="00FB4F64"/>
  </w:style>
  <w:style w:type="character" w:customStyle="1" w:styleId="vkekvd">
    <w:name w:val="vkekvd"/>
    <w:basedOn w:val="Domylnaczcionkaakapitu"/>
    <w:rsid w:val="00FB4F64"/>
  </w:style>
  <w:style w:type="paragraph" w:styleId="NormalnyWeb">
    <w:name w:val="Normal (Web)"/>
    <w:basedOn w:val="Normalny"/>
    <w:uiPriority w:val="99"/>
    <w:unhideWhenUsed/>
    <w:rsid w:val="006764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C25D7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D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WyjustowanyPierwszywiersz0cmInterliniapojedyncze">
    <w:name w:val="Styl Wyjustowany Pierwszy wiersz:  0 cm Interlinia:  pojedyncze"/>
    <w:basedOn w:val="Normalny"/>
    <w:rsid w:val="009A7006"/>
    <w:pPr>
      <w:spacing w:before="120" w:after="0" w:line="240" w:lineRule="auto"/>
      <w:jc w:val="both"/>
    </w:pPr>
    <w:rPr>
      <w:rFonts w:ascii="Arial Narrow" w:hAnsi="Arial Narrow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564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643"/>
    <w:rPr>
      <w:rFonts w:ascii="Calibri" w:eastAsia="Times New Roman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C61"/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BC200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0D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E29"/>
  </w:style>
  <w:style w:type="paragraph" w:styleId="Stopka">
    <w:name w:val="footer"/>
    <w:basedOn w:val="Normalny"/>
    <w:link w:val="StopkaZnak"/>
    <w:uiPriority w:val="99"/>
    <w:unhideWhenUsed/>
    <w:rsid w:val="0051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E29"/>
  </w:style>
  <w:style w:type="paragraph" w:styleId="Tekstdymka">
    <w:name w:val="Balloon Text"/>
    <w:basedOn w:val="Normalny"/>
    <w:link w:val="TekstdymkaZnak"/>
    <w:uiPriority w:val="99"/>
    <w:semiHidden/>
    <w:unhideWhenUsed/>
    <w:rsid w:val="00514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E2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D5E9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07BC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C200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59"/>
    <w:rsid w:val="00034448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A7451B"/>
    <w:rPr>
      <w:color w:val="0000FF"/>
      <w:u w:val="single"/>
    </w:rPr>
  </w:style>
  <w:style w:type="character" w:customStyle="1" w:styleId="t286pc">
    <w:name w:val="t286pc"/>
    <w:basedOn w:val="Domylnaczcionkaakapitu"/>
    <w:rsid w:val="00FB4F64"/>
  </w:style>
  <w:style w:type="character" w:customStyle="1" w:styleId="vkekvd">
    <w:name w:val="vkekvd"/>
    <w:basedOn w:val="Domylnaczcionkaakapitu"/>
    <w:rsid w:val="00FB4F64"/>
  </w:style>
  <w:style w:type="paragraph" w:styleId="NormalnyWeb">
    <w:name w:val="Normal (Web)"/>
    <w:basedOn w:val="Normalny"/>
    <w:uiPriority w:val="99"/>
    <w:unhideWhenUsed/>
    <w:rsid w:val="006764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C25D7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0D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WyjustowanyPierwszywiersz0cmInterliniapojedyncze">
    <w:name w:val="Styl Wyjustowany Pierwszy wiersz:  0 cm Interlinia:  pojedyncze"/>
    <w:basedOn w:val="Normalny"/>
    <w:rsid w:val="009A7006"/>
    <w:pPr>
      <w:spacing w:before="120" w:after="0" w:line="240" w:lineRule="auto"/>
      <w:jc w:val="both"/>
    </w:pPr>
    <w:rPr>
      <w:rFonts w:ascii="Arial Narrow" w:hAnsi="Arial Narrow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56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56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564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56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5643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FDF61-31B5-4146-8FB1-39FCDDCF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1675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Działowska</dc:creator>
  <cp:lastModifiedBy>Beata Garbarczyk</cp:lastModifiedBy>
  <cp:revision>14</cp:revision>
  <cp:lastPrinted>2026-03-04T12:33:00Z</cp:lastPrinted>
  <dcterms:created xsi:type="dcterms:W3CDTF">2026-03-03T06:15:00Z</dcterms:created>
  <dcterms:modified xsi:type="dcterms:W3CDTF">2026-03-13T09:56:00Z</dcterms:modified>
</cp:coreProperties>
</file>